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567f" w14:textId="5e85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0 ноября 1998 года N 1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1998 года N 13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0 ноября 1998 года N 1186 "О выделении денег из республиканского бюджета на приобретение жилых и административных зданий в городе Астане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ервом пункта 1 слова "для приобретения" заменить словами "для долевого участия в приобретении в установленном законодательством порядке из одного источн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Государственным органам, указанным в пункте 1 настояще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, приобретенное за счет средств долевого участия, жиль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е здания передать безвозмездно на баланс вне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 "Новая столица"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водится в действие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