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5986" w14:textId="514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"Приобретение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1998 года № 1330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приобретения закрытым акционерным обществом "Эйр Казахстан" воздушных судов в соответствии с постановлением Правительства Республики Казахстан от 27 ноября 1998 года № 1200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развитию отрасли гражданской авиации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финансирование проекта "Приобретение воздушных судов" за счет средств негосударственного внешнего займа под государственную гарантию Республики Казахстан в размере до 16 (шестнадцать)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заемщиком по привлекаемому займу закрытое акционерное общество "Эйр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включить в проект "Приобретение воздушных судов" в проект Программы государственных инвестиций на 1996-1998 годы в качестве инвестиционного проекта, финансируемого за счет средств негосударственного внешнего займа под государственную гарантию Республики Казахстан, и представить заключение по данному проекту в Министерство финансов Республики Казахстан для выдачи государственной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заключения Министерства энергетики, индустрии и торговли Республики Казахстан выдать иностранному кредитору государственную гарантию Республики Казахстан на сумму привлекаемого займа в пределах лимита государственных гарантий, утвержденного Законом Республики Казахстан от 9 декабря 1997 года "О республиканском бюджете на 1998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закрытым акционерным обществом "Эйр Казахстан" соглашение по обеспечению его обязательств перед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предварительную единовременную плату за выдачу данной государственной гарантии в размере 0,02 % от суммы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обеспечить контроль за целевым использованием привлеченных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Первого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