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b4e1" w14:textId="043b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Н.А. Назарбаева в Румынию в сентябре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года № 1294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в Румынию в сентябре 1998 года, и обеспечения дальнейшего развития казахстанско-румынского сотрудничества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в Румынию в сентябре 1998 года (далее - План мероприятий).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ведомствам, государственным комитетам, национальным компаниям (по согласованию) и местным исполнительным органам Республики Казахстан принять конкретные меры по выполнению поручений, предусмотренных Планом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постановлением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18 декабря 1998 года № 1294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мероприятий по реализации соглашений и договоренностей, достигнутых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ходе официального визита Президента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Н.А.Назарбаева в Румынию в сентябре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 Мероприятие        | Содержание |Срок исполнения|Ответственные за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 исполнение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|    Завершить проработку проектов следующих двусторонних документов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|Соглашение о торгово-   |Согласование|I квартал 1999 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|экономическом сотрудни- |с румынской | года          |энергетики, ин-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|честве                  |стороной    |               |дустрии и торгов-|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|ли, Министерство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|юстиции, Минис 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|терство иностран-|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|ных дел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|Соглашение о взаимных   |Согласование|   --//--      |Министерство ино-|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|поездках граждан        |с румынской |               |странных дел, Ми-|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|стороной    |               |нистерство юсти-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|ции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|Соглашение о сотрудни - |Согласование|     --//--    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|честве в области каран- |с румынской |               |сельского хозяй 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|тина растений           |стороной    |               |ства, Министерст-|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|во юстиции, Ми-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|нистерство иност-|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|ранных дел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|Соглашение о международ-|Согласование|  в течение    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|ном автомобильном сооб- |с румынской | 1999 года     |транспорта и ком-|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|щении                   |стороной    |               |муникаций, Мини-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|стерство юстиции,|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|Министерство ино-|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|странных дел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|Соглашение о воздушном  |Согласование|  в течение    |Министерство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|сообщении               |с румынской |  1999 года    |транспорта и ком-|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|стороной    |               |муникаций, Мини-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|стерство юстиции,|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|Министерство ино-|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|странных дел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 | Осуществить комплекс мер по развитию двустороннего сотрудничества  в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 целях реализации подписанной Декларации о развитии дружественных от-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 ношений и сотрудничества между Республикой Казахстан и Румынией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|Сотрудничество в области|Определить  |В течение 1999 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|энергетики, индустрии,  |возможных   |года с информи-|энергетики, инду-|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|транспорта:             |румынских   |рованием Прави-|стрии и торговли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|поставка в Республику   |партнеров,  |тельства (не   |(свод), Министер-|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|Казахстан румынского    |изучить ус- |реже одного ра-|ство транспорта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|оборудования для нефтя- |ловия со-   |за в полугодие)|коммуникаций, ЗАО|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|ной, нефтехимической и  |трудничест- |               |"Национальная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 металлургической про- |ва, провес- |               |нефтегазовая ком-|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|мышленности;            |ти перего - |               |пания "Казахойл"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|рассмотреть инвестицион-|воры,встре- |               |(по согласова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|ные предложения румын - |чи экспер-  |               |нию), ЗАО "Каз 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|ской национальной нефтя-|тов, разра- |               |ТрансОйл"(по сог-|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|ной компании АО"Петром";|ботать и    |               |ласованию)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|переработка казахстанс- |подготовить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|кой нефти на нефтепере- |к подписанию|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|рабатывающих заводах Ру-|отраслевые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|мынии;                  |соглашения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|изучение возможности ис-|       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|пользования румынского  |       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|порта Констанца для пе -|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|ревалки казахстанской   |       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|нефти;                 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|участие с румынской сто-|       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|роной в рабочей группе  |       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 изучению преимуществ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|проекта магистрального 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|трубопровода Констанца-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|Триест;                 |            |               |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|подготовка соглашения с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|румынской национальной 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|нефтяной компанией АО  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|"Петром" по транспорти -|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|ровке нефти;           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|совместное строительство|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|энергетических объектов;|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|модернизация казахстан- 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|ских предприятий с учас-|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|тием румынских партнеров|   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|Создание совместных     |Поиск парт -|      --//--   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|предприятий в области:  |неров, про- |               |энергетики, ин-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|торговли и услуг;       |ведение пе- |               |дустрии и торгов-|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|легкой промышленности с |реговоров,  |               |ли (свод), Торго-|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|АО "Романоэкспорт";     |поддержка   |               |во-промышленная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|мебельного производства |при государ-|               |палата (по согла-|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 румынской фирмой "Пи- |ственной ре-|               |сованию), Минис-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|пера";                  |гистрации и |               |терство юстиции,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|переработка сельхозпро- |получении   |               |Министерство го-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|дукции;                 |необходимых |               |сударственных до-|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 АО "Индустриалэкспорт"|разрешитель-|               |ходов, Межправи-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 производству специ - |ных докумен-|               |тельственная ко-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|альных установок для ре-|тов для ор- |               |миссия  по торго-|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|монта нефтяных скважин  |ганизации   |               |во-экономическому|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|деятельнос -|               |сотрудничеству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|ти, разъяс 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|нение суще-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|ствующего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|инвестицион-|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|ного и нало-|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|гового кли 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|мата в Рес-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|публике Ка-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|захстан,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|привлечение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|инвестиций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|Сотрудничество в области|Поиск парт -| в течение 1999|Министерство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|строительства систем ин-|неров, про- |года с информи-|энергетики, ин-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|женерных коммуникаций,  |ведение пе -|рованием Прави-|дустрии и торгов-|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|объектов промышленного  |реговоров,  |тельства (не   |ли (свод), Госу-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 гражданского значения |привлечение |реже одного    |дарственный коми-|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|инвестиций  |раза в полуго- |тет Республики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|дие)           |Казахстан по ин-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|вестициям,Меж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|правительственная|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|комиссия по тор-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|гово-экономичес-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|кому сотрудничес-|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|тву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|Сотрудничество в области|Поиск парт -|     --//--    |    То же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|развития базы стройин-  |неров, про -|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|дустрии                 |ведение пе 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|реговоров,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|привлечение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|инвестиций  !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10|Обмен делегациями по    |Согласование|     --//--    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|торгово-экономическому  |сроков      |               |энергетики, ин 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|сотрудничеству          |            |               |дустрии и торгов-|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|ли (свод), Госу-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|дарственный коми-|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|тет Республики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|Казахстан по ин-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|вестициям (по со-|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|гласованию),Меж-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|правительственная|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|комиссия по тор-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|гово-экономичес-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|кому сотрудничес-|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|тву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|Сотрудничество в сфере  |Проведение  |Постоянно, с   |Агентство Респуб-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|развития малого и сред- |переговоров,|регулярным     |лики Казахстан по|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|него предпринимательства|встреч, вза-|информированием|поддержке малого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 Казахстане; привлече- |имные обмены|Правительства  |бизнеса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|ние малых и средних     |деловых кру-|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|предприятий Румынии к   |гов. Созда 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|ведению бизнеса на ка-  |ние совмест-|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|захстанском рынке       |ных предпри-|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|ятий   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12|Сотрудничество между фи-|Проведение  |    --//--     |Министерство фи-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|нансово-банковскими уч- |переговоров,|               |нансов и Нацио 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|реждениями с учетом не- |встреч, вза-|               |нальный банк (по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|обходимости оказания    |имные обме- |               |согласованию)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|поддержки малому и сред-|ны деловых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|нему бизнесу            |кругов. Соз-|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|дание сов-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|местных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|предприятий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III|  Конвенция об избежании двойного налогообложения между Республикой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 Казахстан и Румынией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|Сотрудничество между на-|Взаимное    | Постоянно     |Министерство го 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|логовыми службами Рес - |предоставле-|               |сударственных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|публики Казахстан и Ру- |ние информа-|               |доходов, Минис-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|мынии                   |ции (в т.ч. |               |терство юстиции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|о налоговом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|климате и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|льготах)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|Ратификация  Конвенции, |Подготовить | I полугодие   |Министерство фи-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|обмен ратификационными  |необходимые | 1999 года     |нансов, Министер-|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|грамотами               |документы и |               |ство иностранных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|внести на   |               |дел, Министерство|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|ратификацию |               |юстиции, Минис 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|в Парламент |               |терство государ 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|ственных доходов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IV|      Соглашение между Правительством Республики Казахстан и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 Правительством Румынии о культурном сотрудничестве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|Реализация статей Согла-|Разработать | I квартал     |Министерство об-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|шения между Правительст-|внутриведом-|1999 года, с   |разования, куль-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|вом Республики Казахстан|ственные    |регулярным ин- |туры и здравоох-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 Правительством Румынии|планы работы|формированием  |ранения, Минис 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 культурном сотрудни - |по сотрудни-|Правительства и|терство информа 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|честве                  |честву с Ру-|сопредседателя |ции и обществен-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|мынией в со-|комиссии (один |ного согласия,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|ответствую- |раз в полуго - |Министерство нау-|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|щих направ- |дие)           |ки - Академия на-|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|лениях и    |               |ук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|приступить к|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|их исполне-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|нию        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 |  Консульская конвенция между Республикой Казахстан и Румынией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16|Ратификация Конвенции,  |Подготовить | II квартал    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|обмен ратификационными  |необходимые | 1999 года     |иностранных дел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|грамотами               |документы и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|внести на   |               |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|ратификацию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|в Парламент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         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VI|Протокол о консультациях между Министерствами иностранных дел двух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 стран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17|Проведение межмидовских |Обмен деле- | Постоянно     |Министерство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|консультаций на регуляр-|гациями,    |               |иностранных дел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|ной основе              |встреча в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|рамках меж- |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|дународных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|организаций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 |и форумов   |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(Корректор:  И.Склярова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