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4e1" w14:textId="043b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Н.А. Назарбаева в Румынию в сентябре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года № 1294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в Румынию в сентябре 1998 года, и обеспечения дальнейшего развития казахстанско-румынского сотрудничества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в Румынию в сентябре 1998 года (далее - План мероприятий).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ведомствам, государственным комитетам, национальным компаниям (по согласованию) и местным исполнительным органам Республики Казахстан принять конкретные меры по выполнению поручений, предусмотренных Планом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постановлением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18 декабря 1998 года № 1294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мероприятий по реализации соглашений и договоренностей, достигнутых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ходе официального визита Президента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Н.А.Назарбаева в Румынию в сентябре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 Мероприятие        | Содержание |Срок исполнения|Ответственные за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 исполнение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|    Завершить проработку проектов следующих двусторонних документов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|Соглашение о торгово-   |Согласование|I квартал 1999 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|экономическом сотрудни- |с румынской | года          |энергетики, ин-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|честве                  |стороной    |               |дустрии и торгов-|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|ли, Министерство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|юстиции, Минис 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|терство иностран-|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|ных дел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|Соглашение о взаимных   |Согласование|   --//--      |Министерство ино-|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|поездках граждан        |с румынской |               |странных дел, Ми-|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|стороной    |               |нистерство юсти-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|ции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|Соглашение о сотрудни - |Согласование|     --//--    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|честве в области каран- |с румынской |               |сельского хозяй 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|тина растений           |стороной    |               |ства, Министерст-|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|во юстиции, Ми-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|нистерство иност-|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|ранных дел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|Соглашение о международ-|Согласование|  в течение    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|ном автомобильном сооб- |с румынской | 1999 года     |транспорта и ком-|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|щении                   |стороной    |               |муникаций, Мини-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|стерство юстиции,|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|Министерство ино-|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|странных дел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|Соглашение о воздушном  |Согласование|  в течение    |Министерство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|сообщении               |с румынской |  1999 года    |транспорта и ком-|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|стороной    |               |муникаций, Мини-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|стерство юстиции,|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|Министерство ино-|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|странных дел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 | Осуществить комплекс мер по развитию двустороннего сотрудничества  в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 целях реализации подписанной Декларации о развитии дружественных от-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 ношений и сотрудничества между Республикой Казахстан и Румынией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|Сотрудничество в области|Определить  |В течение 1999 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|энергетики, индустрии,  |возможных   |года с информи-|энергетики, инду-|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|транспорта:             |румынских   |рованием Прави-|стрии и торговли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|поставка в Республику   |партнеров,  |тельства (не   |(свод), Министер-|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|Казахстан румынского    |изучить ус- |реже одного ра-|ство транспорта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|оборудования для нефтя- |ловия со-   |за в полугодие)|коммуникаций, ЗАО|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|ной, нефтехимической и  |трудничест- |               |"Национальная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 металлургической про- |ва, провес- |               |нефтегазовая ком-|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|мышленности;            |ти перего - |               |пания "Казахойл"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|рассмотреть инвестицион-|воры,встре- |               |(по согласова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|ные предложения румын - |чи экспер-  |               |нию), ЗАО "Каз 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|ской национальной нефтя-|тов, разра- |               |ТрансОйл"(по сог-|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|ной компании АО"Петром";|ботать и    |               |ласованию)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|переработка казахстанс- |подготовить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|кой нефти на нефтепере- |к подписанию|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|рабатывающих заводах Ру-|отраслевые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|мынии;                  |соглашения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|изучение возможности ис-|       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|пользования румынского  |       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|порта Констанца для пе -|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|ревалки казахстанской   |       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|нефти;                 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|участие с румынской сто-|       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|роной в рабочей группе  |       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 изучению преимуществ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|проекта магистрального 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|трубопровода Констанца-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|Триест;                 |            |               |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|подготовка соглашения с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|румынской национальной 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|нефтяной компанией АО  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|"Петром" по транспорти -|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|ровке нефти;           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|совместное строительство|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|энергетических объектов;|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|модернизация казахстан- 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|ских предприятий с учас-|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|тием румынских партнеров|   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|Создание совместных     |Поиск парт -|      --//--   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|предприятий в области:  |неров, про- |               |энергетики, ин-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|торговли и услуг;       |ведение пе- |               |дустрии и торгов-|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|легкой промышленности с |реговоров,  |               |ли (свод), Торго-|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|АО "Романоэкспорт";     |поддержка   |               |во-промышленная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|мебельного производства |при государ-|               |палата (по согла-|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 румынской фирмой "Пи- |ственной ре-|               |сованию), Минис-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|пера";                  |гистрации и |               |терство юстиции,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|переработка сельхозпро- |получении   |               |Министерство го-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|дукции;                 |необходимых |               |сударственных до-|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 АО "Индустриалэкспорт"|разрешитель-|               |ходов, Межправи-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 производству специ - |ных докумен-|               |тельственная ко-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|альных установок для ре-|тов для ор- |               |миссия  по торго-|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|монта нефтяных скважин  |ганизации   |               |во-экономическому|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|деятельнос -|               |сотрудничеству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|ти, разъяс 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|нение суще-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|ствующего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|инвестицион-|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|ного и нало-|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|гового кли 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|мата в Рес-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|публике Ка-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|захстан,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|привлечение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|инвестиций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|Сотрудничество в области|Поиск парт -| в течение 1999|Министерство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|строительства систем ин-|неров, про- |года с информи-|энергетики, ин-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|женерных коммуникаций,  |ведение пе -|рованием Прави-|дустрии и торгов-|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|объектов промышленного  |реговоров,  |тельства (не   |ли (свод), Госу-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 гражданского значения |привлечение |реже одного    |дарственный коми-|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|инвестиций  |раза в полуго- |тет Республики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|дие)           |Казахстан по ин-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|вестициям,Меж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|правительственная|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|комиссия по тор-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|гово-экономичес-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|кому сотрудничес-|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|тву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|Сотрудничество в области|Поиск парт -|     --//--    |    То же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|развития базы стройин-  |неров, про -|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|дустрии                 |ведение пе 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|реговоров,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|привлечение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|инвестиций  !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10|Обмен делегациями по    |Согласование|     --//--    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|торгово-экономическому  |сроков      |               |энергетики, ин 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|сотрудничеству          |            |               |дустрии и торгов-|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|ли (свод), Госу-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|дарственный коми-|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|тет Республики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|Казахстан по ин-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|вестициям (по со-|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|гласованию),Меж-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|правительственная|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|комиссия по тор-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|гово-экономичес-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|кому сотрудничес-|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|тву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|Сотрудничество в сфере  |Проведение  |Постоянно, с   |Агентство Респуб-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|развития малого и сред- |переговоров,|регулярным     |лики Казахстан по|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|него предпринимательства|встреч, вза-|информированием|поддержке малого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 Казахстане; привлече- |имные обмены|Правительства  |бизнеса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|ние малых и средних     |деловых кру-|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|предприятий Румынии к   |гов. Созда 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|ведению бизнеса на ка-  |ние совмест-|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|захстанском рынке       |ных предпри-|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|ятий   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12|Сотрудничество между фи-|Проведение  |    --//--     |Министерство фи-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|нансово-банковскими уч- |переговоров,|               |нансов и Нацио 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|реждениями с учетом не- |встреч, вза-|               |нальный банк (по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|обходимости оказания    |имные обме- |               |согласованию)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|поддержки малому и сред-|ны деловых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|нему бизнесу            |кругов. Соз-|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|дание сов-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|местных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|предприятий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III|  Конвенция об избежании двойного налогообложения между Республикой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 Казахстан и Румынией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|Сотрудничество между на-|Взаимное    | Постоянно     |Министерство го 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|логовыми службами Рес - |предоставле-|               |сударственных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|публики Казахстан и Ру- |ние информа-|               |доходов, Минис-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|мынии                   |ции (в т.ч. |               |терство юстиции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|о налоговом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|климате и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|льготах)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|Ратификация  Конвенции, |Подготовить | I полугодие   |Министерство фи-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|обмен ратификационными  |необходимые | 1999 года     |нансов, Министер-|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|грамотами               |документы и |               |ство иностранных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|внести на   |               |дел, Министерство|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|ратификацию |               |юстиции, Минис 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|в Парламент |               |терство государ 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|ственных доходов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IV|      Соглашение между Правительством Республики Казахстан и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 Правительством Румынии о культурном сотрудничестве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|Реализация статей Согла-|Разработать | I квартал     |Министерство об-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|шения между Правительст-|внутриведом-|1999 года, с   |разования, куль-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|вом Республики Казахстан|ственные    |регулярным ин- |туры и здравоох-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 Правительством Румынии|планы работы|формированием  |ранения, Минис 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 культурном сотрудни - |по сотрудни-|Правительства и|терство информа 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|честве                  |честву с Ру-|сопредседателя |ции и обществен-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|мынией в со-|комиссии (один |ного согласия,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|ответствую- |раз в полуго - |Министерство нау-|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|щих направ- |дие)           |ки - Академия на-|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|лениях и    |               |ук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|приступить к|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|их исполне-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|нию        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 |  Консульская конвенция между Республикой Казахстан и Румынией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16|Ратификация Конвенции,  |Подготовить | II квартал    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|обмен ратификационными  |необходимые | 1999 года     |иностранных дел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|грамотами               |документы и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|внести на   |               |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|ратификацию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|в Парламент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         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VI|Протокол о консультациях между Министерствами иностранных дел двух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 стран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17|Проведение межмидовских |Обмен деле- | Постоянно     |Министерство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|консультаций на регуляр-|гациями,    |               |иностранных дел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|ной основе              |встреча в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|рамках меж- |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|дународных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|организаций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 |и форумов   |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(Корректор:  И.Склярова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