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ed18" w14:textId="f7f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15 октября 1998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№ 1255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передачей соответствующих полномочий закрытого акционерного общества "НСБК-групп" закрытому акционерному обществу "Фонд развития малого предпринимательства"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октября 1998 года № 1039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Правительственной целевой группы по реализации промышленной политики и государственной поддержки отечественных товаропроизводителей"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Правительственной целевой группы по реализации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политики и государственной поддержки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Умбетова Алтынбека       - президента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Смагуловича             "Фонд развития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вывести из указанного состава Иванова Виктора Михайловича,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Какимжанова Зейнуллу Халидолловича.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