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6168" w14:textId="503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индикативном плане социально-экономического развития Республики Казахстан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1998 года N 1044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индикативный план социально-экономического развития Республики Казахстан и одобрить содержащиеся в нем основные макроэкономические показатели на 1999 год, разработанные Комитетом по экономическому планированию Министерства энергетики, индустрии и торговли (далее - Комитет) с участием центральных исполнительных органов, ведомств Республики Казахстан, акимов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ведомствам Республики Казахстан, акимам областей, городов Астаны и Алматы до 15 ноября 1998 года представить в Комитет предложения по мероприятиям для включения в план действий Правительства Республики Казахстан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названных предложений руководствоваться Стратегией "Казахстан-2030", Планом мероприятий по реализации Программы действий Правительства Республики Казахстан на 1998-2000 годы, отраслевыми и функциональными программами, индикативным планом социально-экономического развития Республики Казахстан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обобщить предложения по плану действий Правительства Республики Казахстан на 1999 год и до 25 декабря 1998 года представить его в установленном порядке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торговли, Министерству государственных доходов, Комитету Республики Казахстан по регулированию естественных монополий и защите конкуренции до 20 декабря 1998 года в установленном порядке внести проекты постановлений Правительства Республики Казахстан по планово-регулирующей части индикативного плана на 1999 год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 по программе государственных инвестиций, изменению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тарифов, предельному росту тарифов на продукцию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- естественных монополистов.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Основные макроэкономические показатели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экономического развития Республики Казахстан на 1999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"Основные показатели" - в новой редакции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Правительства РК от 31.05.99г. N 666а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P99666a_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 1997 г. ! 1998 г. ! 1999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!отчет    !отчет    !оценка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ВВП, млрд. тенге                      1672,1    1747,7    1824,1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в реальном выражении, %            101,7      97,5      98,5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Дефлятор ВВП                            16,1       7,2       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на душу населения, тыс.тенге       105,4     111,7    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%: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периода                       11,2       1,9      16,8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среднем за год                       17,4       7,1       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 тенге к доллару США в среднем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год                                  75,4      78,3     119,1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государственного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млрд.тенге                              62,2      70,1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% к ВВП                               3,7       4,0      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Промышленность, млрд.тенге             809,7     801,5      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реальное изменение, %                 104,0      97,9      98,3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Сельское хозяйство, млрд.тенге         297       246,6     259,3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реальное изменение, %                 98,1      81,1      98,9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долл. США                 6899      5773,8     5185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долл. США                 7176      6574,7     5250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 в основной капитал,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млрд. тенге                             140       189,3      196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