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0683" w14:textId="c8b0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преодолению кризиса в акционерном обществе "Химпром",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года № 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преодоления финансово-экономического кризиса в Павлодарском акционерном обществе "Химпром"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передать государственный пакет акций в размере 90 процентов от уставного капитала акционерного общества "Химпром" территориальному комитету государственного имущества и приватизации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4 декабря 1997 года № 1699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P971699_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для осуществления проекта создания хлорно-щелочного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