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088f" w14:textId="fef0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Национального статистического агентства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г. N 907 Утратило силу - постановлением Правительства РК от 21 сентября 1999 г. N 1433 ~P991433.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21.09.1999 </w:t>
      </w:r>
      <w:r>
        <w:rPr>
          <w:rFonts w:ascii="Times New Roman"/>
          <w:b w:val="false"/>
          <w:i w:val="false"/>
          <w:color w:val="ff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30 июня 1998 года N 3986 </w:t>
      </w:r>
      <w:r>
        <w:rPr>
          <w:rFonts w:ascii="Times New Roman"/>
          <w:b w:val="false"/>
          <w:i w:val="false"/>
          <w:color w:val="000000"/>
          <w:sz w:val="28"/>
        </w:rPr>
        <w:t xml:space="preserve">U983986_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дальнейших мерах по оптимизации органов государственного управления" Правительство Республики Казахстан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(Пункты 1-6 утратили силу - постановлением Правительства РК от 30 марта 1999 г. N 325 </w:t>
      </w:r>
      <w:r>
        <w:rPr>
          <w:rFonts w:ascii="Times New Roman"/>
          <w:b w:val="false"/>
          <w:i w:val="false"/>
          <w:color w:val="ff0000"/>
          <w:sz w:val="28"/>
        </w:rPr>
        <w:t xml:space="preserve">P990325_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постановление Правительства Республики Казахстан от 21 ноября 1996 года N 1425 </w:t>
      </w:r>
      <w:r>
        <w:rPr>
          <w:rFonts w:ascii="Times New Roman"/>
          <w:b w:val="false"/>
          <w:i w:val="false"/>
          <w:color w:val="000000"/>
          <w:sz w:val="28"/>
        </w:rPr>
        <w:t xml:space="preserve">P961425_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сокращении численности аппарата и расходов на содержание центральных исполнительных органов Республики Казахстан"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 "Предельная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территориальных подразделений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 финансируемых из республиканского бюджета":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"Органы по статистике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статистического агентства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экономики и торговли Республики Казахстан               383"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"Органы по статистике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статистического агентства Республики Казахстан          371".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постановление Правительства Республики Казахстан от 18 декабря 1997 года N 1776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по статистике и анализу Агентства по стратегическому планированию и реформам Республики Казахстан" (САПП Республики Казахстан, 1997 г., N 54, ст. 494).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1998 года N 907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статистическом агентстве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Правительства РК от 30.03.1999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1998 года N 907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статистического агентства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утратила силу постановлением Правительства РК от 30.03.1999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1998 г. N 907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 и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статистического агентства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постановлением Правительства РК от 30.03.1999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