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1492" w14:textId="94a1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решению проблем задолженностей акционерного общества закрытого типа "Карагандашахтуголь"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1998 г. N 874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решения проблемы задолженностей по выплате сумм возмещения ущерба, причиненного повреждением здоровья работникам ликвидируемых шахт акционерного общества закрытого типа "Карагандашахтуголь",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акционерному обществу "Агентство по реорганизации и ликвидации предприятий" на эти цели 100 (сто) млн.тенге за счет ассигнований, предусмотренных в республиканском бюджете на 1998 год на кредитование.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Акционерному обществу "Агентство по реорганизации и ликвидации предприятий" перечислить указанные средства на расчетный счет акционерного общества закрытого типа "Карагандашахтуголь" в форме беспроцентной ссуды и обеспечить ее возврат путем заключения соответствующего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Поручить ликвидационной комиссии акционерного общества закрытого типа "Карагандашахтуголь" произвести выплату задолженности по возмещению ущерба здоровью работникам ликвидируемых шахт за период с августа 1997 года по июнь 1998 года включительно.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целевым расходованием средств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