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dd6e" w14:textId="740d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сооружении памятника воинам-казахстанцам, погибшим при исполнении воинского долга в боевых действиях на территории других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1998 г. N 765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погибших воинов-казахстанцев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образования, культуры и здравоохранения Республики Казахстан, акима города Алматы, Фонда строительства мемориала памяти воинам, погибшим в Афганистане, о сооружении в городе Алматы памятника воинам-казахстанцам, погибшим при исполнении воинского долга в боевых действиях на территории Афганистана, Кореи, Вьетнама и других стран (далее - Памятник).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произвести отвод земельного участка под строительство Памятника на территории Парка имени 28 героев гвардейцев-панфиловцев;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образования, культуры и здравоохранения Республики Казахстан провести открытый конкурс с целью определения лучшего проекта Памятника;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на тендерной основе генерального подрядчика по сооружению Памятника.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проектирование и сооружение Памятника осуществляется за счет средств Фонда строительства мемориала памяти воинам, погибшим в Афганистане.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