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1130" w14:textId="9241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использования денежных средств, поступивших как исполнительская санкция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1998 г. N 732. Утратило силу - постановлением Правительства РК от 7 июня 1999 г. N 708 ~P990708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статьи 77 Закона Республики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  "Об исполнительном производстве и статусе судебных
исполнителей"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порядке использования
денежных средств, поступивших как исполнительская санкция.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от 3 августа 1998 г. N 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порядке использования денежных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поступивших как исполнительская санкция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регулирует порядок распределения и
использования денежных средств, поступивших как исполнительская
санкция на внебюджетный счет территориального органа юстиции
(управления юстиции).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Исполнительская санкция взыскивается в виде денежной суммы с
должника (физического или юридического лица) при реальном исполнении
исполнительного документа в размерах, предусмотренных пунктом 1
статьи 77 Закона Республики Казахстан "Об исполнительном
производстве и статусе судебных исполнителей".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 взыскании с должника исполнительской санкции судебным
исполнителем выносится постановление, в котором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какому исполнительному производству взыскивается
исполнительская санкция;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отчество, адрес должника - физического лица или
наименование, место нахождения, банковские реквизиты должника -
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реального исполнения исполнительного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взысканная сумма или предмет исполнения по исполнительному
документу;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исполнительской санкции;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внебюджетный счет территориального органа юстиции (управления
юстиции), его банковские реквизиты.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Исполнительская санкция используется на образование
следующих фондов: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производственного и социального развития, Фонд
материального поощрения подведомственных организаций Министерства
юстиции Республики Казахстан и Централизованный фонд Министерства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Фонд производственного и социального развития
подведомственных организаций Министерства юстиции Республики
Казахстан образуется в размере тридцати пяти процентов от сумм,
поступивших как исполнительская санкция.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данного Фонда могут быть использованы: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финансирование затрат по техническому обеспечению,
реконструкции и расширению материально-технической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финансирование затрат по строительству новых зданий,
сооружений, жилья, размещению и переоборудованию имеющихся
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приобретение квартир, автомашин, оборудования,
организационно-технических и спецсредств, а также других
материальных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погашение предоставленных долгосрочных кредитов банка и на
уплату процентов по этим кредитам;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подготовку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укрепление материальной базы социально-культурной сферы и
содержание ее объектов, проведение оздоровительных мероприятий,
удешевление питания в столовой;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выплату санаторно-курортных путевок в размере их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финансирование других производственных и социальных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Фонд материального поощрения образуется в размере тридцати
процентов от сумм, поступивших как исполнительская санкция.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Фонда материального поощрения расходуются на выплату
премий, надбавок, иных вознаграждений за труд, а также на
материальную помощь, оплату труда привлеченных лиц по разовым
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Распределение надбавок и доплат, определение их размера, полное
или частичное их лишение производится соответствующей службой
управления юстиции по представлению руководителей организаций
системы Министерства юстиции Республики Казахстан и утверждается
начальником областного и приравненного к нему управления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управления юстиции имеет право корректировать сумму
премий, надбавок и иных вознаграждений за труд на каждого работника
и утвердить ее в окончательном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Централизованный фонд Министерства юстиции Республики
Казахстан образуется в размере тридцати пяти процентов от сумм,
полученных как исполнительская санкция.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данного фонда могут быть использованы: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материально-техническое обеспечение Министерства юстиции
Республики Казахстан, областных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финансирование затрат по строительству зданий и их ремонт;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материальное поощрение работников центрального аппарата
Министерства юстиции Республики Казахстан, а также на иные цели по
распоряжению Министра юстиции или лица, заменяющего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Не допускается использование денежных сумм, поступивших как
исполнительская санкция, на другие цели, кроме указанных в пункте 4
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