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c8475" w14:textId="62c84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июля 1998 года N 680 Утратило силу - постановлением Правительства РК от 21 сентября 1999 г. N 1433 ~P991433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некоторые решения Правительства Республики Казахстан 
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постановление Правительства Республики Казахстан от 12 ноября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1997 года № 1551 "Вопросы реализации Указа Президента Республики Казахстан 
от 10 октября 1997г. № 3655":
     в приложении к указанному постановлению:
     в абзаце тридцать третьем слова "Комитет экологии" заменить словами 
"Комитет охраны окружающей среды".
     2. ( (Пункты 2, 3 и 4 утратили силу - постановлением Правительства РК
 от 31 марта 1999 г. N 347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P990347_ </w:t>
      </w:r>
      <w:r>
        <w:rPr>
          <w:rFonts w:ascii="Times New Roman"/>
          <w:b w:val="false"/>
          <w:i w:val="false"/>
          <w:color w:val="000000"/>
          <w:sz w:val="28"/>
        </w:rPr>
        <w:t>
 )
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