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709e" w14:textId="75f7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Лицензионного органа на передачу права недропользования в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1998 г. N 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мая 1998 г.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"Горно-рудная компания "АБС Балхаш" передать акционерному обществу "Банк Туран-Алем" в качестве залога право пользования недрами, предоставленное акционерному обществу "Горно-рудная компания "АБС Балхаш" Лицензией на добычу золотосодержащих руд месторождения Мынарал в Жамбылской области серии МГ N 148 Д от 4 декабря 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данного разрешения -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