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68c7" w14:textId="42f6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декабря 1997 г. N 1677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1998 г. N 318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3 декабря 1997 г. N 1677 "О мерах по эффективному использованию служебных зданий и сооружений в г.Алматы, находящихся на балансе высших и центральных государственных органов, подлежащих передислокации в г.Акмолу"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порядковые номера 2, 3, 4, 5 и 6 считать соответственно порядковыми номерами 1, 2, 3, 4 и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передачу в республиканскую собственность служебного здания, находящегося по адресу: г.Алматы, ул.Айтеке би, 67;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по владению, пользованию и управлению вышеуказанным служебным зданием передать Национальной комиссии Республики Казахстан по ценным бумагам.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