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1549" w14:textId="0961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порядке разработки и соблюдении согласованных норм и требований по охране труда и взаимопоставляемой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1998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Соглашение о порядке разработки и соблюдении согласованных норм и требований по охране труда и взаимопоставляемой продукции, заключенное Правительствами стран Содружества Независимых Государств и подписанное в городе Москве 12 апреля 1996 года.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разработки и соблюдении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согласованных норм и требований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охране труда к взаимопоставляемой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30 апреля 1998 года - Бюллетень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2, ст. 12)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Сторонами внутригосударственных процедур, необходимых для его вступления в силу.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Для государства-участника,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которое направило депозитарию уведомление о выполнении таких процедур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позднее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оно 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 день получения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депозитарием этого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3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15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депонировано 17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24 февраля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21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30 апреля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11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депонировано 17 мая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депонировано 6 ноября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(о необходимости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8 сентября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(о намерении не становиться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участником Соглашения).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17 января 1997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- 17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- 17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- 17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- 24 февраля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- 21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  - 30 апреля 1998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- 11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- 17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далее - Стороны,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межгосударственный характер проблем охраны труда и важность их решения для обеспечения социальных гарантий безопасности жизни и здоровья работников при разработке, производстве, эксплуатации и утилизации взаимопоставляемых машин, механизмов, оборудования, материалов, технологий, средств охраны труда (далее - взаимопоставляемая продукция),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охраны труда от 9 декабря 1994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обладая полной самостоятельностью в организации производства, устанавливают порядок разработки и обеспечивают соблюдение согласованных норм и требований по охране труда (далее - нормы и требования по охране труда) при разработке, производстве, эксплуатации и утилизации взаимопоставляемой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требования по охране труда содержатся в следующих нормативно-правовых актах: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межгосударственных стандартах, включая стандарты Системы стандартов безопасности труда (ССБТ);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правилах безопасности, санитарных правилах, нормах и гигиенических нормативах, других нормативно-правовых документах, принятых в качестве межгосударственных;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национальных стандартах и технических условиях на продукцию, применение которых при разработке, постановке на производство и выпуске продукции оговорено специальными соглашениями (договорами).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обеспечивать взаимопоставляемую продукцию сертификатом соответствия или другими документами и взаимно признают выданные уполномоченными органами сертификаты и знаки соответствия, разрешения на взаимопоставляемую продукцию, подтверждающие ее соответствие нормам и требованиям по охране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необоснованную или неправомерную выдачу сертификатов соответствия, разрешений несет орган, который выдал первичный сертификат, разрешение в соответствии с действующим законодательством его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норм и требований по охране труда в зависимости от вида взаимопоставляемой продукции обеспечиваются, на основе принципа разумной достаточности, требования по безопасности конструкций, соблюдению предельно допустимых уровней (концентраций) опасных и вредных производственных факторов.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норм и требований по охране труда, применяемых в качестве межгосударственных, а также принятие решений о необходимости их пересмотра и разработки новых осуществляется рабочими группами экспертов, создаваемыми в соответствии с межправительственными соглашениями: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проведении согласованной политики в области стандартизации, метрологии и сертификации от 13 марта 1992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H920043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сотрудничестве в области охраны труда от 9 декабря 1994 года.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об использовании норм и требований по охране труда в качестве межгосударственных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Межгосударственным советом по стандартизации, метрологии и сертификации - по стандартам (кроме стандартов в области строительства);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Консультативным советом по труду, миграции и социальной защите населения государств-участников Содружества Независимых Государств - по правилам охраны труда, безопасности и другим нормативно-правовым документам по охране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Межгосударственной научно-технической комиссией по стандартизации и техническому нормированию в строительстве по строительным нормам и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Советом по сотрудничеству в области здравоохранения Содружества Независимых Государств - по санитарным правилам, нормам и гигиеническим нормативам.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утверждение и соблюдение норм и требований охраны труда в порядке, предусмотренном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соблюдение норм и требований по охране труда к взаимопоставляемой продукции на всех стадиях ее разработки и производства, а также при ее эксплуатации (техническом обслуживании и ремонте, транспортировке, хранении) и утилизации, при использовании отдельно или в составе комплексов и технологических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Надзор и контроль за соблюдением норм и требований по охране труда к взаимопоставляемой продукции осуществляется органами государственного надзора и контроля, ведомствами по стандартизации, метрологии и сертификации Сторон в соответствии с их компетенцией.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Изготовители (поставщики) продукции, не отвечающей нормам и требованиям по охране труда, несут ответственность и возмещают ущерб потребителям в соответствии с национальным законодательством Сторон и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выполнением настоящего Соглашения, решаются путем взаимных консультаций полномочных органов Сторон, определенных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охраны труда от 9 декабря 1994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получаемой документации и информации о работах, проводимых в рамках этого Соглашения, и о достигнутых научно-технических результатах, если передающая Сторона оговаривает их конфиденциальность.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вносить в настоящее Соглашение дополнения и изменения, которые оформляются соответствующими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депозитарию третьего уведомления о выполнении Сторонами внутригосударственных процедур, необходимых для его вступления в силу. Для государства-участника, которое направило депозитарию уведомление о выполнении таких процедур позднее, оно вступает в силу в день получения депозитарием этого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каждый раз сроком на один год. Каждая из Сторон может выйти из настоящего Соглашения, уведомив об этом депозитария не менее чем за шесть месяцев до даты выхода.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