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2e2a" w14:textId="d022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стабилизации деятельности ряда акционерных обществ фосфорной подотрасли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1998 г. N 167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финансово-экономического оздоровления, дальнейшего развития фосфорной подотрасли Казахстана, решения социальных проблем работников ряда акционерных обществ фосфорной подотрасли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Департамента государственного имущества и приватизации Министерства финансов Республики Казахстан и акционерного общества "Казфосфор" об осуществлении в установленном законодательством порядке передачи государству части имущества акционерного общества "Казфосфор" в обмен на погашение задолженностей акционерных обществ "Каратау" (г. Жанатас), "Нодфос" (г. Тараз), "Суперфосфатный завод" (г. Тараз) и "Промтранс" (г. Тараз) перед работниками.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имущества и приватизации Министерства финансов Республики Казахстан провести открытый инвестиционный тендер по продаже имущества,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Республики-Казахстан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