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8c68" w14:textId="1048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Республиканского государственного предприятия по патентам и товарным знакам "Казпатент"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1998 г. N 142 . Утратило силу - постановлением Правительства РК от 29 марта 2001 г. N 411 ~P010411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постановлении Правительства Республики Казахстан от 12 ноября 1997 г. № 1552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P971552_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Агентства по стратегическому планированию и реформам Республики Казахстан, создания республиканских государственных предприятий "Казпатент", "Информационно-вычислительный центр Комитета по статистике и анализу Агентства по стратегическому планированию и реформам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6 слова "Агентство по стратегическому планированию и реформам Республики Казахстан" заменить словами Министерство энергетики, индустрии и торговли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Абзацы четвертый - восемнадцатый пункта 1 утратили силу - постановлением Правительства РК от 21 сентября 1999 г. N 1433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P991433_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 недельный срок внести в Правительство Республики Казахстан предложения о приведении в соответствие с настоящим постановлением ранее принятых нормативных 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