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eb25" w14:textId="869e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лицензировании деятельности, связанной с использованием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1998 г. N 100. Утратило силу постановлением Правительства Республики Казахстан от 19 марта 2008 года N 270.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Правительства РК от 12 февраля 1998 г. N 100 утратило силу постановлением Правительства РК от 19.03.2008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14 апреля 1997 г. N 93-1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Z970093_ </w:t>
      </w:r>
      <w:r>
        <w:rPr>
          <w:rFonts w:ascii="Times New Roman"/>
          <w:b w:val="false"/>
          <w:i w:val="false"/>
          <w:color w:val="000000"/>
          <w:sz w:val="28"/>
        </w:rPr>
        <w:t>
 "Об использовании атомной энергии", в соответствии с Указом Президента Республики Казахстан, имеющим силу Закона,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"О лицензировании" и постановлением Правительства Республики Казахстан от 29 декабря 1995 г. N 1894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"О реализации постановления Президента Республики Казахстан от 17 апреля 1995 г. N 2201"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прилагаемое Положение о лицензировании деятельности, связанной с использованием атомной энергии.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постановлением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12 февраля 1998 г. N 100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ПОЛОЖЕНИЕ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 ЛИЦЕНЗИРОВАНИИ ДЕЯТЕЛЬНОСТИ, СВЯЗАННОЙ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 ИСПОЛЬЗОВАНИЕМ АТОМНОЙ ЭНЕРГИИ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I. ОБЩИЕ ПОЛОЖЕНИЯ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Лицензированию в Агентстве по атомной энергии Министерства науки - Академии наук (далее - Агентство) подлежат следующие виды деятельности: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размещение, проектирование, сооружение, ввод в эксплуатацию, эксплуатация, консервация и вывод из эксплуатации объектов использования атомной энергии;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импорт товаров и услуг в области использования атомной энергии, включая передачу, продажу или покупку в коммерческих целях или передачу некоммерческого характера;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и предоставление услуг, связанных с использованием атомной энергии;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ядерными материалами, источниками ионизирующего излучения и радиоактивными веществами, радиационно безопасное ведение работ при разведке и добыче полезных ископаемых, содержащих эти материалы и вещества, а также производство, использование, переработка, транспортировка и размещение ядерных материалов, радиоактивных веществ и радиоактивных отходов;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научных исследований с использованием ядерных установок, источников ионизирующего излучения, ядерных материалов и радиоактивных веществ;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использованием атомной энергии;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деятельности в местах проведенных ядерных взрывов;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защита ядерных установок и ядерных материалов;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ядерных материалов, источников ионизирующего излучения, радиоактивных веществ и радиоактивных отходов;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радиационной обстановкой на территории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транзитная перевозка ядерных материалов и радиоактивных веществ через территорию Республики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аттестация специалистов и персонала.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настоящего Положения обязательны для всех юридических и физических лиц, осуществляющих деятельность, связанную с использованием атомной энергии.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и порядок оплаты за лицензирование деятельности, связанной с использованием атомной энергии, определяются Правительством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приостановления действия лицензии или ее отзыва лицензиат продолжает нести полную ответственность за обеспечение радиационной безопасности и физической защиты на объектах деятельности до их полной ликвидации или перепрофилирования.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вида заявляемой деятельности выдаются постоянные или временные лицензии. Решение о выдаче определенного вида лицензии принимается Агентством после изучения заявления, представленных заявителем документов и результатов экспертизы инженерно-технического обеспечения заявляемых видов деятельности.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осуществляет регистрацию документов, представленных для получения лицензии, ведет реестр выданных, приостановленных и отозванных лицензий.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II. КВАЛИФИКАЦИОННЫЕ ТРЕБОВАНИЯ К ВИДАМ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ДЕЯТЕЛЬНОСТИ, СВЯЗАННОЙ С ИСПОЛЬЗОВАНИЕМ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АТОМНОЙ ЭНЕРГИИ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7. Вид деятельности, связанной с использованием атомной энергии, должен соответствовать следующим квалификационным требованиям.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структуру управления, систему подготовки и аттестации кадров и персонал, по составу и квалификации соответствующие действующим нормам и достаточные для обеспечения безопасности при осуществлении заявляемой деятельности;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заявителем технологии, организационные и технические меры обеспечивают достижение и поддержание уровней радиационной и ядерной безопасности не ниже установленных действующими нормами и правилами, что обосновывается в его Отчете по безопасности;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заявителем разработана программа обеспечения качества заявляемого вида деятельности; сертификация продукции и упаковки соответствуют установленным стандартам и требованиям;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или проектируемая система обращения с источниками ионизирующих излучений, радиоактивными веществами и радиоактивными отходами на предприятиях заявителя обеспечивает их сбор, контроль и учет, сохранность, переработку и транспортировку к месту хранения или захоронения в соответствии с действующими нормативами;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инженерно-техническое обеспечение (производственные комплексы, технологические участки, установки, пункты размещения ядерных и радиоактивных материалов и радиоактивных отходов, другие принадлежащие заявителю объекты, на которых может осуществляться заявляемая деятельность) гарантирует безопасность выполнения заявляемой деятельности, что подтверждается экспертными заключениями, выдаваемыми экспертами и организациями, назначаемыми Агентством;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защита ядерных установок и ядерных материалов осуществляется в соответствии с действующими требованиями;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разработанные планы и технические средства для осуществления противоаварийных мероприятий, планы и технические средства для ликвидации и ослабления последствий, предусмотренных проектом аварий;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систему обращения с технической документацией, обеспечивающую ее доступность, учет, защиту от подделки, сохранность в течение необходимого времени;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программу накопления финансовых средств для компенсации возможного ущерба от деятельности, связанной с использованием атомной энергии, а также реабилитации всех элементов окружающей среды после прекращения ядерной деятельности.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имеет соответствующую квалификацию и опыт в проведении работ по заявляемым видам деятельности, что подтверждается его аттестацией в Агентстве.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Физическому лицу не может быть выдана лицензия на виды деятельности с использованием атомной энергии, которые требуют права его собственности на объекты использования атомной энергии.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III. УСЛОВИЯ И ПОРЯДОК ВЫДАЧИ ЛИЦЕНЗИИ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выдачи лицензии на право осуществления деятельности, связанной с использованием атомной энергии, включает: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о выдаче лицензии и проведение предварительной проверки документов, представленных для получения лицензии;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представленных для получения лицензии, включая комплект документов, обосновывающих обеспечение ядерной и радиационной безопасности;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выдачу лицензии с установлением условий действия лицензии.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в Агентство должны быть представлены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следующие документы, оформленные в соответствии с установленными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требованиями: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заявление на выдачу лицензии по форме, утвержденной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документы, подтверждающие уплату лицензионного сбора;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копия свидетельства о государственной регистрации юридического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копия учредительного документа;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перечень применяемой в организации нормативно-технической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документации, в соответствии с которой обеспечивается безопасность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заявляемых видов деятельности;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заключение органов санитарного надзора;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заключение органов экологического надзора;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заключение органов горнотехнического надзора.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10. Состав других обязательных документов, необходимых для обоснования соответствия квалификационным требованиям, определяется для каждого вида деятельности перечнем, утверждаемым Агентством.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11. Заявление на получение лицензии может быть отклонено в соответствии с пунктом 1 статьи 19 Указа Президента Республики Казахстан, имеющего силу Закона, от 17 апреля 1995 г. N 2201 "О лицензировании" (далее - Указ), если: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определенного вида деятельности законодательными актами запрещено для данной категории субъектов;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представлены все документы, требуемые в соответствии со статьей 16 Указа либо другими законодательными актами. При устранении заявителем указанных препятствий заявление рассматривается на общих основаниях;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 сбор за выдачу лицензии;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 отвечает установленным в соответствии со статьей 15 Указа квалификационным требованиям;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заявителя имеется решение суда, запрещающее ему занятие данным видом деятельности.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12. Агентство в 10-дневный срок с момента получения материалов заявления сообщает заявителю о его принятии или отклонении с указанием причин отклонения. Заявитель может вновь подать заявление в установленном настоящим Положением порядке после доработки и корректировки документов.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13. В процессе рассмотрения материалов заявления Агентство по своему решению может проводить инспекции на объектах заявляемой деятельности с целью проверки наличия и достаточности условий, необходимых для безопасного осуществления лицензиатом заявляемой деятельности. К работе инспекций могут привлекаться эксперты из других организаций и ведомств.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недостаточной обоснованности представленных материалов Агентство вправе потребовать представления лицензиатом дополнительных обоснований безопасности заявляемой деятельности, а также проведения научно-технической экспертизы представленных материалов.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15. Научно-техническая экспертиза проводится экспертом или организацией, назначенными Агентством.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документов и оформление лицензии должно завершиться не позднее 1 месяца со дня регистрации всех обосновывающих документов, включая заключения инспекций и экспертиз.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рассмотрения материалов заявления оформляются заключения, утверждаемые руководством Агентства, о соответствии или несоответствии заявляемой деятельности установленным квалификационным требованиям.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18. Лицензия оформляется по форме, утвержденной Правительством Республики Казахстан, в 2 экземплярах и хранится (по одному экземпляру) в Агентстве и у заявителя.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19. Условия действия лицензии на право осуществления деятельности, связанной с использованием атомной энергии, определяют специальные требования к квалификации и составу персонала заявителя, к обеспечению безопасности, защите окружающей среды, здоровья персонала и населения с учетом специфики заявляемой деятельности и являются неотъемлемым приложением к ней.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20. Агентство осуществляет государственный надзор за соблюдением лицензиатом условий действия лицензии и в случае их невыполнения применяет санкции в пределах своей компетенции.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после выдачи лицензии новых факторов, влияющих на безопасность, или по обращению владельца лицензии Агентство может откорректировать условия ее действия.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выданной лицензии может быть приостановлено на срок до 6 месяцев в случае неисполнения лицензиатом требований, содержащихся в лицензии, и может быть прекращено в случае не устранения причин, по которым лицензиар приостановил действие лицензии или в случае запрещения судом лицензиату осуществлять деятельность, на которую им получена лицензия.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23. О приостановлении действия или отзыве лицензии Агентство в письменной форме уведомляет лицензиата, органы, осуществляющие санитарный, экологический и горно-технический надзор. В 10-дневный срок после уведомления об отзыве лицензия должна быть сдана в Агентство.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24. Отказ в выдаче лицензии или прекращение ее действия лицензиат вправе обжаловать в судебном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