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1a6d" w14:textId="9721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"Об изменениях в административно-территориальном устройстве Кокшетауской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1997 г. N 698б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 мая 1997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U973482_ </w:t>
      </w:r>
      <w:r>
        <w:rPr>
          <w:rFonts w:ascii="Times New Roman"/>
          <w:b w:val="false"/>
          <w:i w:val="false"/>
          <w:color w:val="000000"/>
          <w:sz w:val="28"/>
        </w:rPr>
        <w:t>
 "Об изменениях в административно-территориальном устройстве Кокшетауской области"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Айыртауского района, включив в него территорию упраздняемого Арыкбалыкского района;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Енбекшильдерского района, включив в него территории Валихановского и Енбекшильдерского сельских округов упраздняемого Валихановского района;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Зерендинского района, включив в него территорию упраздняемого Кокшетауского района;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Уалихановского района, включив в него территории Карасуского и Кайратского сельских округов упраздняемого Валихановского района;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города Кокшетау, включив в его черту территорию села Красный Яр упраздняемого Кокшетауского района;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Тайыншинского района, включив в него территории упраздняемых Келлеровского и Чкаловского районов;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Целинного района, включив в него территории упраздняемых Чистопольского и Рузаевского районов;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Акжарского района, включив в него территорию упраздняемого Ленинградского района.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акиму Кокшетауской области в установленном законодательством порядке решить вопрос о переименовании: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поселка Куйбышевский Целинного района в поселок Новоишимский;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поселка Кзылту Уалихановского района в поселок Кишкенеколь;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села Володарское Айыртауского района в село Саумалколь.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