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2ef55" w14:textId="cd2ef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автоматизации таможенных органов и созданию республиканской сети обмена данными для Государственного таможенного комитета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марта 1997 г. N 294а. Утратило силу - постановлением Правительства РК от 18 октября 1999 г. N 1563 ~P991563.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Межведомственная комиссия, созданная распоряжением
Премьер-Министра Республики Казахстан от 7 октября 1996 г. N 472
</w:t>
      </w:r>
      <w:r>
        <w:rPr>
          <w:rFonts w:ascii="Times New Roman"/>
          <w:b w:val="false"/>
          <w:i w:val="false"/>
          <w:color w:val="000000"/>
          <w:sz w:val="28"/>
        </w:rPr>
        <w:t xml:space="preserve"> R960472_ </w:t>
      </w:r>
      <w:r>
        <w:rPr>
          <w:rFonts w:ascii="Times New Roman"/>
          <w:b w:val="false"/>
          <w:i w:val="false"/>
          <w:color w:val="000000"/>
          <w:sz w:val="28"/>
        </w:rPr>
        <w:t>
 , решением от 26 декабря 1996 г. утвердила победителем
тендера на проект автоматизации таможенных органов компании
Infоrмiх, LVS, Sеrvеr, ELSI Tech и Sun Мiсrоsуstемs. Учитывая, что
проект автоматизации таможенных органов взаимосвязан с проектом
создания республиканской сети обмена данными для Государственного
таможенного комитета Республики Казахстан, компании Infоrмiх, LVS,
Sеrvеr, ELSI Тесh, Sun Мiсrоsуstемs, с одной стороны, и акционерное
общество закрытого типа "Корпорация "Акцепт" (далее корпорация
"Акцепт") как национальный инвестор и создатель апробированного
пилотного проекта сети обмена данными для таможенных органов
Республики Казахстан в г. Алматы, с другой стороны, пришли к
соглашению объединить усилия по реализации обоих проектов, а
корпорация "Акцепт" взяла на себя дополнительное обязательство
финансировать их за счет собственных средств, Правительство
Республики Казахстан 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Поручить Государственному комитету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ценовой и антимонопольной политике утверждение для потребителя цен
на электронные копии таможенных деклараций. 
&lt;*&gt;
     Сноска. Пункты 1,2,4,5,6 утратили силу с 1 сентября 1999 г. - 
постановлением Правительства РК от 12 июля 1999 г. N 960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P990960_ </w:t>
      </w:r>
      <w:r>
        <w:rPr>
          <w:rFonts w:ascii="Times New Roman"/>
          <w:b w:val="false"/>
          <w:i w:val="false"/>
          <w:color w:val="000000"/>
          <w:sz w:val="28"/>
        </w:rPr>
        <w:t>
 .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