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33af" w14:textId="91f3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1996 г. N 1533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1997 г. N 1548.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Внести в постановление Правительства Республики Казахстан от 13 декабря 1996 г. N 1533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  "О развернутом Плане мероприятий Правительства Республики Казахстан по углублению реформ на 1997 год" следующее изменение: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подразделе V.2 "Региональная политика" строки, порядковый номер 94: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"94 Разработать модель     Проект Указа   сентябрь  Минюст,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дальнейшего правового      Президента     1997 г.   заинтересованные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страны,                                    министерства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основанную на Конституции,                          госкомитеты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учитывающую внутренние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особенности страны и мировую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практику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правового регулирования.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Предусмотреть реализацию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общих закономерностей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государственно-правовых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структур и механизмов                                            "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