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4f18" w14:textId="64f4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"Кентауликвидрудник"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1997 г. N 1488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проведения мероприятий по ликвидации и консервации убыточных рудников и хвостохранилищ акционерного общества "Ачполиметалл", обеспечения их целевого финансирования и контроля за использованием бюджетных средств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"Кентауликвидрудник"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назначением Предприятия определить ликвидацию и консервацию убыточных рудников и хвостохранилищ, деятельность по водоотливу, а также сферы деятельности, где установлен специальный порядок хозяйствования.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Министерство энергетики, индустрии и торговли Республики Казахстан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уставный фонд, утвердить Устав Предприятия и зарегистрировать его в порядке, установленном для государственной регистрации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руководителя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регистрации Устава Предприятия внести предложение о его включении в Перечень республиканских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управления государственным имуществом и активами Министерства финансов Республики Казахстан на общем собрании акционерного общества "Ачполиметалл" рассмотреть вопрос о передаче его убыточных рудников и хвостохранилищ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предложение акима Южно-Казахстанской области и государственного Реабилитационного банка Республики Казахстан о реорганизации Кентауского коммунального государственного предприятия "Водоотлив" путем его присоединения к создаваемому Предприятию с передачей функций, прав и обязанностей реорганизуемого юридического лица по передаточному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энергетики, индустрии и торговли Республики Казахстан совместно с государственным Реабилитационным банком Республики Казахстан и государственным предприятием "Кентауликвидрудник" определить сумму финансирования по ликвидации убыточных рудников хвостохранилищ.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Республикой Казахстан предусмотреть в республиканском бюджете на 1998 год выделение бюджетных средств для финансирования расходов по водоотливу Миргалимсайского месторождения в сумме 400 (четыреста)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14 мая 1998 г. N 434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Реабилитационному банку Республики Казахстан осуществлять контроль за целевым использованием бюджетных средств, направляемых на финансирование водоотлива, ликвидацию убыточных рудников и консервацию хвостохранилищ.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Внести в постановление Правительства Республики Казахстан от 31 декабря 1996 г. N 1737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P961737_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 после слова "водоотлива" дополнить словами "и работ по проекту консервации и ликвидации рудников".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пункт 7 постановления Кабинета Министров Республики Казахстан от 5 июля 1994 г. N 757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P940757_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выводу из кризисного состояния экономики города Кентау Южно-Казахстанской области" (САПП Республики Казахстан, 1994 г., N 28, ст. 313).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