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2846" w14:textId="69f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Министерства информации и общественного согласия Республики Казахстан (МИОС)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1997 г. N 1474. Утратило силу - постановлением Правительства РК от 29 апреля 1999 г. N 499 ~P990499.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предприятий, организаций и учреждений, подведомственных Министерству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центрального аппарата Министерства информации и общественного согласия Республики Казахстан, исходя из предельной численности работников аппарата в количестве 125 единиц,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численность областных управлений информации и общественного согласия в количестве 270 единиц, исходя из расчета 18 единиц в каждой области и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Министерству информации и общественного согласия Республики Казахстан иметь одного вице-Министра, а также коллегию в количестве 11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для центрального аппарата Министерства информации и общественного согласия Республики Казахстан лимит служебных легковых автомобилей в количестве 7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октября 1997 г. N 1474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Министерстве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согласия Республики Казахстан (МИОС)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единого информационного пространства, укрепление политической стабильности, идейная консолидация общества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информации и общественного согласия Республики Казахстан (далее - Министерство) является центральным исполнительным органом, обеспечивающим формирование единого информационного пространства Казахстана, осуществляющим государственную политику и координацию в области массовой информации и печати, национальной, молодежной, конфессиональной и языковой политики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является учредителем газет и журналов, телерадиокомпаний, информационных агентств и других средств массовой информации, финансируемых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 деятельности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координация деятельности государственных органов в укреплении внутриполитической стабильности, общественного и конфессионального согласия, гармонизация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конституционного права граждан на свободу слова, защита информационной безопасности государства, расширение информационного рынка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на основе Конституции Республики Казахстан, руководствуется законами, решениями Президента и Правительства Республики Казахстан и иными нормативными 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Приоритеты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внутриполитической стабильности, становление казахстанского патриотизма, гражданской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государственных издательских программ, необходимых для морально-психологической и идеологической поддержки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профессионального уровня средств массовой информации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за соблюдением законодательства в печати и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IV. Задачи, функции,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реализует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политику в области печати, массовой информации, национальной, языковой, конфессиональной и молодежной политики в соответствии с долгосрочными приоритетами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государственных средств массовой информации, формирует и обеспечивает выполнение государственных заказов для газет, журналов и телерадиовещания, для формирования издательских программ по социально важным видам литературы, а также общественно значимых мероприятий, осуществляет учет и регистрацию СМИ, в том числе рассчитанных и на зарубежную аудиторию;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уполномоченным органом по авторским и смежным правам принимает и осуществляет в установленном порядке меры по предотвращению и пресечению незаконного использования объектов авторского и смежных прав в области печати и массовой информации; разрабатывает государственные ставки авторского вознаграждения за издание, публичное исполнение и иные виды использования произведений литературы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в сфере развития языков, направленные на гармонизацию межнациональных отношений, сохранение стабильности в обществе, воспитание казахстанского патриотизма;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государственную молодежную политику Республики Казахстан, реализует нормативные акты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деятельности Ассамблеи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министерств, ведомств и иных центральных и местных исполнительных органов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связи и развивает сотрудничество с соответствующими ведомствами зарубежных стран по вопросам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демократических институтов общества, разъяснение и пропаганда в средствах массовой информации и печати стратегии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законодательства в области печати и массовой информации, национальной, молодежной, конфессиональной и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казахской диаспоре в странах ближнего и дальнего зарубежья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газетно-журнальной, аудио-визуальной, книжной и иной отечественной и зарубежной информационной продукции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поставленных целей, задач и функций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центральных и местных исполнительных органов, организаций и граждан информацию, необходимую Министерству для реализации государственной политики в сфере информации и общественного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нормативных правовых документов, издавать ведомственные акты в области печати, массовой информации, национальной, молодежной, языковой и конфессиональной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учреждать, реорганизовывать, ликвидировать в установленном законодательством порядке средства массовой информации, издательства, полиграфические предприятия, организации книжной торговли и другие подведомственные предприятия 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соответствии с действующим законодательством бесплатные контрольные экземпляры печатных изданий, копии прозвучавших в эфире аудио-, видеозаписей.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V. Ответственность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реализацию государственной политики в области массовой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печати, межнациональных отношений, молодежной, языковой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конфессиональной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повышение качества и профессионального уровня 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формирование государственных программ выпуска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организацию и эффективность работы всех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организаций и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VI. Полномочия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на основе единоначалия, несет персональную ответственность за выполнение возложенных на Министерство и его систему задач, организует реализацию государственной политики в области печати и массовой информации, национальной, молодежной, языковой и конфессиональной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директоров департаментов;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руководителей средств массовой информации, финансируемых из республиканского бюджета, а также других подведомственных структур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действующим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Министерством образуется коллегия, которая является совещательным органом, ее решения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Полномочия Министерства в регионах осуществляют областные управления информации и общественного согласия. Положения о них утверждаются Министром. По согласованию с акимами Министр назначает начальников областных управлений, которые выступают соучредителями всех государственных средств массовой информации соответствующих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информации и общественного согласия Республики Казахстан является юридическим лицом, имеет печать с изображением Государственного герба Республики Казахстан и со своим наименованием на государственном и русском языках, а также бюджетные, расчетные и иные счета в банках Республики Казахстан, соответствующие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октября 1997 г. N 1474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предприятий, организаций и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подведомственных Министерству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постановлениями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16 октября 1998 г. N 1050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29 декабря 1998 г. N 1348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Р981348_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предприятий,             !    Почтовый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 организаций и учреждений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       !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Республиканское производственное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 "Кiтап"                      пр. Гагарина,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Республиканская фабрика бумажнобеловых   г. Алматы, ул. Сейфулина,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товаров                                  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Республиканский полиграфкомбинат         г. Алматы, ул. Макатаева,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Республиканское газетно-журнальное       г. Алматы, 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издательство "Дауiр"                     Жибек-жолы,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Республиканское Актюбинское ПО           г. Актюбинск,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"Полиграфия"                             ул. Строительная,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Республиканская корпорация               г. Алматы, ул. Муканова,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"Алатау"                                 223б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Республиканское                          г. Усть-Каменогорск,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Восточно-Казахстанское ПО "Полиграфия"   ул. Школьное шоссе,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Республиканское Атырауское               г. Атырау, ул. Сатпаева,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Республиканская Мангистауская            г. Актау, микрорайон,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укрупненная типография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Республиканское Жезказганское            г. Жезказган, ул. Мира,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Республиканское Карагандинское           г. Караганда,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ул. Ермекова,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Республиканское Кызылординское           г. Кызылорда, пр. Абая,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Республиканское Кокшетауское             г.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ул. Урицкого,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Республиканское Костанайское             г. Костанай,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ул. Индустриальная,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Республиканское Павлодарское             г. Павлодар, ул. Ленина,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Республиканское Северо-Казахстанское     г. Петропавловск,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ул. Ленина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Республиканское Семипалатинское          г. Семипалатинск,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ул. Момыш-улы,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Республиканская корпорация "Дастан"      г. Уральск, пр. Ленина,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Республиканское Акмолинское              г. Акмола, пр. Мира,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Республиканское Южно-Казахстанское       г. Шымкент,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"Полиграфия"                          пр. Тауке-хан,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Шымкентская городская типография         г. Шымкент, ул. Ташенова,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Жамбылская государственная               г. Жамбыл, ул. Толе би,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типография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Республиканская Павлодарская             г. Павлодар,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типография "Полиграфцентр"               ул. Торайгырова, 70/1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Талдыкорганская областная                г. Талдыкорган,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типография                               ул. Кабанбай батыра,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Государственное предприятие 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"Казэлектронполиграфсервис"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Республиканская корпорация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"Телевидение и радио Казахстана"         пл. Республики,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Республиканское предприятие              г. Акмола, ул. Мира,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"Казахское информационное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(КИА)"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Республиканское государственное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казенное предприятие телевидения,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радиовещания и радиосвязи "Казтелерадио"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Государственное предприятие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"Алматинская радиотелевизионная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передающая станция (АРТПС)"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Республиканское издательство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Республиканское издательство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"Жазушы"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Республиканское издательство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"Рауан"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Республиканское издательство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"Бiлiм"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Республиканская главная редакция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Казахской энциклопедии                   ул. Мечникова,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Республиканское издательство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"Гылым"                                  ул. Пушкина, 11/113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Республиканское издательство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"Санат"                                  ул. Байтурсынова, 65а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Республиканское издательство             г. Алматы, пр. Абая,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"Ана Тiлi"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Закрытое акционерное общество            г. Алматы, пр.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"Жеты жаргы"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Государственная книжная палата           г. Алматы, ул. Пушкина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Республиканская газета                   г. Алматы, ул. Гоголя,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"Егемен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 адебиетi"                         пр. Абылай Хана,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"Ана Тiлi"                               ул. Желтоксан,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"Казах елi"                              пр. Жiбек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Республиканская газета "Жас алаш"        г. Алматы, пр. Жибек жолы,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Республиканская газета "Туркiстан"       г. Алматы, ул. Богенбай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батыра,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"Коре ильбо"      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Республиканская газета "Улан"            г. Алматы, пр. Жибек жолы,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"Уйгур авази"     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Республиканская газета "Дойче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альгемайне цайтунг"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"Украинскi новинi"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"Дружные ребята"  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"Новое поколение"                        ул. Желтоксан, 79а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Республиканская       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"Юридическая газета"                     пр. Абая, 50а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Республиканская газета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"Зан газетi"                             пр. Абая, 50а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Республиканская газета "Акикат"          г. Алматы, ул. Гоголя,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Республиканская журнал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"Ак желкен"       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Республиканская журнал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"Балдырган"                              пр. Жибек жолы,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Республиканская журнал "Жалын"           г. Алматы, пр. Достык,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Республиканская журнал "Мысль"           г. Алматы, ул. Гоголя,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Республиканская журнал "Абай"            г.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Республиканская журнал "Жулдыз"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Республиканская журнал "Простор"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Республиканская журнал "Парасат"         г.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Детский комбинат N 184 "Балапан"         г. Алматы, ул. М. Тореза,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Республиканский молодежный               Боровое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лагерь "Окжетпес"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Республиканское государственное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"Агентство "Хабар"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31 октября 1997 г. N 1474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Структура центрального аппарата Министерства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внутренней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развитию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формирования государственных издательских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внутренней администрации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