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f76f" w14:textId="3a0f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осуществления выплат из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1355. Утратило силу - постановлением Правительства РК от 4 июля 2003 года N 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г. "О пенсионном обеспечении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Порядок осуществления пенсионных выплат из накопительных пенсионных фондов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сентября 1997 г. N 1355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Порядок осуществления пенсионных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из накопительных пенсионных фондов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осуществления пенсионных выплат из накопительных пенсионных фондов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г. "О пенсионном обеспечении в Республике Казахстан", другими законодательными актами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Пенсионные выплаты из накопительных пенсионных фондов (далее - фонд) производятся получателям пенсионных выплат (далее - получатель) на основании пенсионного договора, имеющим пенсионные накопления на индивидуальных пенсионных счетах, при наличии документа, удостоверяющего личность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Пенсионные выплаты за счет обязательных и добровольных пенсионных взносов получателя в фонд осуществляются фондом при наступлении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1998 года - мужчинам по достижении 61 года, женщинам по достижении 56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1998 года - мужчинам по достижении 61,5 года, женщинам по достижении 56,5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1999 года - мужчинам по достижении 62 лет, женщинам по достижении 57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2000 года - мужчинам по достижении 62,5 года, женщинам по достижении 57,5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2001 года - мужчинам по достижении 63 лет, женщинам по достижении 58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Пенсионные выплаты за счет обязательных и добровольных пенсионных взносов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гражданам, проживавшим в зонах чрезвычайного и максимального радиационного риска в период с 29 августа 1949 года по 5 июля 1963 года не менее 10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мужчинам - по достижении 50 лет при общем стаже работы не менее 25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женщинам - по достижении 45 лет при общем стаже не менее 20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проживающим в сельской местности женщинам, родившим 5 и более детей и воспитавшим их до восьмилетнего возраста, по достижении 50 лет с последующим увеличением указанного пенсионного возраста на 6 месяцев ежегодно, начиная с 1 июля 1998 года, но не более чем на 3 года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2-1 - постановлением Правительства РК от 14 июля 1999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Пенсионные выплаты за счет обязательных взносов осуществляются также в случае, если получатель прекратил и не ведет трудовую деятельность при достижении им 55-летнего возраста, наличии срока уплаты обязательных пенсионных взносов не менее 35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Пенсионные выплаты за счет добровольных пенсионных взносов в фонд осуществляются также при условии накопления их за период не менее 10 лет и достижения 55-летнего возраста, а для определенных категорий граждан, перечень которых устанавливается Правительством, возраст может быть снижен до 50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Пенсионные выплаты военнослужащим, сотрудникам органов внутренних дел, уголовно-исполнительной системы и Государственного следственного комитета Республики Казахстан, производившим обязательные и добровольные пенсионные взносы в фонд, осуществляются фондом при предъявлении получателем пенсионного удостоверения, выданного финансовой службой соответствующего министерства или ведомства при назначении пенсии за выслугу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РК от 28 декабря 2001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1755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получать пенсионные выплаты из фонда при условиях, предусмотренных настоящим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переводить свои пенсионные накопления из одного фонда в другой не чаще чем два раза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завещать свои пенсионные накопления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изъять полностью пенсионные накопления при выезде получателя на постоянное жительство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Получатель обязан извещать фонд о намерении изменить условия пенсионного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Пенсионные выплаты из фонда подлежат налогообложению в соответствии с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Из пенсионных выплат могут производиться удержания на основании судебных решений, определений, постановлений и приговоров (в части имущественных взысканий), исполнительных надписей нотариальных контор в порядке исполнительного производства. Удержания из пенсионных выплат производятся из суммы, причитающейся к выплате. Из пенсионных выплат не может быть удержано более 50 процентов от причитающихся к выплате сумм.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II. Порядок производства пенсионных выплат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Получатель при наступлении условий, предусмотренных пунктами 2, 3, 4, 5 настоящего Порядка, должен представить в фонд письменное заявление о времени и месте пенсионных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Пенсионные выплаты из фонда осуществляются в соответствии с пенсионным договором по выбору 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перечислением денег с индивидуального пенсионного счета получателя в фонде на лицевой счет в банке, обслуживающем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выплатой денег фондом непосредственно получателю либо лицу, предъявившему нотариально заверенную доверенность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наступлении для получателя условий, предусмотренных пунктами 2 и 5 настоящего Порядка, пенсионные выплаты за счет обязательных и добровольных пенсионных взносов получателя в фонд осуществляются путем выплаты всей суммы пенсионных накоплений единовременно или по частям по заявлению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с изменениями, внесенными постановлением Правительства РК от 29 декабря 2000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1936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 января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5 августа 2002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с изменениями, внесенными постановлением Правительства РК от 29 декабря 2000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1936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 января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пункт исключен - постановлением Правительства РК от 5 августа 2002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Пенсионные выплаты за счет добровольных пенсионных взносов при наступлении инвалидности осуществляются после представления фонду получателем удостоверения пенсионера, выданного органом социальной защиты населения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выезда получателя на постоянное место жительства за пределы Республики Казахстан пенсионные накопления выплачиваются при представлении получателем в фонд документов, подтверждающих выезд получателя на постоянное место жительства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Пенсионные накопления получателя в случае его смерти выплачиваются фондом наследникам в установленном законодательными актами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смерти получателя его семье или лицу, осуществляющему погребение на основании документов, констатирующих этот факт, фондом выплачивается единовременная выплата на погребение в пределах пятнадцатикратного месячного расчетного показателя, но не более средств, имеющихся на индивидуальном пенсионном счете.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