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e0fe" w14:textId="503e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формирования и развития сельскохозяйственного машиностроения в Республике Казахстан на период до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1997 г. N 1344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агропромышленного комплекса
сельскохозяйственной техникой и развития производства на
машиностроительных предприятиях республики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Программу формирования и развития
сельскохозяйственного машиностроения в Республике Казахстан на
период до 2000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выполнением настоящего постановления возложить
на Министерство экономики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16 сентября 1997 г. N 1344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формирования и развития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машиностроения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на период до 2000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располагает развитым сельскохозяйственным
производством, которое в докризисном состоянии обеспечивало
внутренние потребности населения в основных продуктах питания и
промышленности в сельскохозяйственном сырье. Значительные объемы
продукции сельского хозяйства и произведенного сырья вывозились в
другие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обретения государственного суверенитета и начала
кардинальных экономических реформ назревавший в последние годы
существования СССР экономический кризис обострился и затронул все
сферы и отрасли экономики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1996 году общий объем сельскохозяйственного производства
сократился в четыре раза по сравнению с 1990 годом. Кризис затронул
также другие сферы и отрасли экономики, связанные с обеспечением
сельскохозяйственного производства, - резко сократились, в
частности, производство и поставки минеральных удобрений, машин и
оборудования, запасных частей к сельскохозяйственной технике.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Распад единого экономического пространства бывшего Союза,
платежный кризис, резкое ухудшение финансового состояния
сельскохозяйственных производителей сделали практически недоступными
поставки техники и оборудования из-за пределов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Наметившаяся в последние годы макроэкономическая стабилизация в
республике выдвигает на первый план задачи восстановления
производства. Опыт многих стран мира, боровшихся с кризисом,
свидетельствует о приоритетности задач восстановления и ускоренного
развития сельского хозяйства для повышения уровня жизни населения.
Для Казахстана, кроме того, важное значение имеет наращивание
экспортного потенциала за счет сельскохозяйственных сырья и
продукции и сокращение затрат на импорт продовольствия.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Сельскохозяйственное производство в республике
характеризовалось высоким уровнем механизации основных
производственных процессов в растениеводстве и животноводстве.
Однако к настоящему времени ситуация с материально-техническим
обеспечением сельскохозяйственного производства сложилась таким
образом, что уже практически невозможно рассчитывать на его подъем
без кардинальных изменений в производстве сельскохозяйственной
техники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с учетом исходного состояния и современного
уровня развития сельскохозяйственного машиностроения республики,
исключительно острой на сегодня является проблема поиска путей
выхода этой отрасли промышленности из глубокого кризиса,
формирования и развития комплекса производств для максимально
полного удовлетворения потребностей сельского хозяйства в машинах и
оборудовании.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Программа формирования и развития сельскохозяйственного
машиностроения в Республике Казахстан на период до 2000 года
разработана в соответствии с Указом Президента Республики Казахстан
от 13 декабря 1995 г. N 2680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U952680_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 действий
Правительства Республики Казахстан по углублению реформ на 1996-1998
годы" и постановлением Правительства Республики Казахстан от 13
декабря 1996 г. N 1533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  "О развернутом Плане мероприятий
Правительства Республики Казахстан по углублению реформ на 1997
год".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1. Современное состояние технической оснащенности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сельскохозяйственного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Сельское хозяйство республики в настоящее время располагает
значительным, но недостаточным парком тракторов, комбайнов и других
сельскохозяйственных машин. На 1 января 1997 года в сельском
хозяйстве республики насчитывалось 165.1 тыс. тракторов, из них 27,4
типа "Кировец", 59,3 тыс. зерноуборочных комбайнов, 38,2 тыс. жаток
валковых, более 200 тыс. единиц посевной и почвообрабатывающей
техники и много других сельскохозяйственных машин.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1991 года оснащенность сельского хозяйства снизилась примерно
вдвое по комбайнам, на треть по тракторам, почвообрабатывающей и
посевной технике, парк сельскохозяйственных машин практически не
обновлялся. Начиная с 1994 г. село практически не приобретало новой
техники, вследствие чего 70-75% тракторов и сельскохозяйственных
машин имеют срок эксплуатации свыше 6-7 лет и большая часть их
подлежит списанию.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счет сокращения парка произошло увеличение нагрузок на одну
сельскохозяйственную машину. Так, нагрузка на один зерноуборочный
комбайн класса 5-6 кг/с по республике при норме 200 га составила
255, а в отдельных хозяйствах достигла 400 и более гектаров, что
обусловило потери урожая.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 соответствии со структурой посевных площадей обеспеченность
тракторами в 1996 году составляла не более 84%, в том числе типа
"Кировец" - 71, МТЗ - 79, зерноуборочными комбайнами - 82, сеялками -
86, сеноуборочной техникой от 53 до 69 и грузовыми автомобилями -
77%. Особенно остро ощущается недостаток техники в крестьянских и
фермерских хозяйствах.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выполнения механизированных работ в земледелии в
агротехнические сроки необходимо серьезное пополнение парка машин.
Однако сохраняющееся тяжелое финансовое положение большинства
производителей сельскохозяйственной продукции при высоких ценах на
технику и оборудование не дает возможности обновлять
машинно-тракторный парк. Так, если в 1989 году за один трактор
"Кировец" нужно было продать 76 тонн зерна, то в настоящее время -
600, комбайн "Енисей" стоил 50 тонн зерна, сейчас - 400.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Недостаточно механизированы работы по возделыванию овощных
культур и картофеля. Так, механизированная посадка и уборка овощей
составляет соответственно 57 и 26% от объема, а комбайновая уборка
картофеля производится лишь на 14% площадей. На сегодня более 33%
тракторов общего назначения составляют малопроизводительные,
морально устаревшие тракторы ДТ-75М и Т-4А. Доля устаревших
конструкций пропашных тракторов в парке достигает 28, а
зерноуборочных комбайнов - 90%.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Тяжелое финансовое положение сельскохозяйственных предприятий
привело к падению платежеспособного спроса на технику. Так, заявки
на тракторы типа К-700 снизились с 7,4 в 1992 году до 1,86 тыс. шт в
1995 году, на тракторы типа МТЗ-80 с 16 до 9,7 тыс. шт., на сеялки -
с 12,6 до 6 тыс. шт. Прекратился спрос на доильные агрегаты,
дробилки кормов, электронагреватели, многие виды технических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Недостаточность энергетических и сельскохозяйственных машин
обусловливает сокращение объемов производства, нарушение
агрозоотехнологий и сроков выполнения работ, снижение урожайности
культур и выхода животноводческой продукции, большие потери
продукции на всех стадиях возделывания, уборки, переработки,
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усугубляется тем, что большой удельный вес в парке
занимают неисправные машины. Из 169 тыс. тракторов исправных 124,3,
в том числе из 26,5 тыс. тракторов типа К-700 - 17,4. Исправные
зерноуборочные комбайны составляют 57%, жатки - 68%, косилки - 75%,
прицепы - 72%, сеялки - 66%, плуги - 75%, культиваторы - 75%,
опрыскиватели - 72%. Созданная в республике специализированная
ремонтная база работает с низкой загрузкой, ремонт техники большей
частью осуществляется непосредственно в хозяйствах, что не
гарантирует его высокого качества, особенно по сложным видам
ремонтных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расчетам, имеющийся парк техники позволяет возделывать и
убирать зерновые с соблюдением оптимальных агросроков на площади не
более 12-12,5 млн. га и данные показатели при существующем уровне
технического обеспечения будут ежегодно снижаться.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ситуация в сфере технического обеспечения
сельскохозяйственного производства в настоящее время является крайне
сложной.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Происходит интенсивное моральное старение имеющихся техники и
оборудования, нарастает его физический износ и объемы
невосполняемого выбытия. Недостаток финансовых средств у сельских
товаропроизводителей не позволяет осуществлять своевременную замену
выбывающих техники и оборудования, повышение степени механизации
работ, снижение потерь продукции и затрат на ее производство.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Крайне ограничены возможности применения новых современных
интенсивных технологий вследствие отсутствия необходимых типов машин
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Сельскохозяйственное машиностроение и сфера агропромышленного
сервиса медленно адаптируются к принципиально новой ситуации, к
кардинальным институциональным преобразованиям в сельском хозяйстве
и перерабатывающей промышленности, приведшим к разукрупнению
товаропроизводителей.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Крайне ограниченным оказался набор техники и оборудования,
которые могут быть предложены мелким товаропроизводителям. Медленно
реорганизуется и формируется приспособленная к новым условиям
хозяйствования система агросервиса с внедрением новых форм
обслуживания мелких и средних товаропроизводителей.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2. Анализ современного состояния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машиностроения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Сельскохозяйственное машиностроение Казахстана формировалось
как составная часть машиностроительной отрасли СССР. Предприятия
сельскохозяйственного машиностроения республики обеспечивали своей
продукцией многие регионы страны, отрасль складывалась и развивалась
с узкой специализацией, без учета приоритетности интересов
народного хозяйства Казахстана в удовлетворении потребности в
сельскохозяйственных машинах и запасных частях к ним, значительная
часть техники в республику завозилась.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производителями техники и оборудования для АПК были
Россия, Украина, Беларусь и лишь около 10% от необходимой
номенклатуры производилось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Современное производство продукции отраслями АПК полностью
базируется на машинных технологиях. Ресурсообеспеченность
производства определяется, главным образом, оснащенностью хозяйств и
предприятий необходимыми машинами и оборудованием. Общая потребность
отраслей АПК в основных средствах механизаций насчитывает около 1,5
тыс. наименований.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Начиная с 1993 года произошло резкое снижение объемов
производства основной профильной продукции предприятий
сельскохозяйственного машиностроения. Основными причинами падения
производства стали ухудшение финансового состояния
сельскохозяйственных производителей и снижение их платежеспособного
спроса, нарушение хозяйственных связей с поставщиками и
потребителями, недостаточный уровень либо отсутствие оборотных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Еще одна причина связана с потерей значительной части рынка
СНГ, который открылся для импорта сельскохозяйственной техники и
оборудования для различных отраслей АПК из стран дальнего зарубежья.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предприятиях сельскохозяйственного машиностроения
продолжается сокращение численности работающих, в 1996 году она
снизилась на 17,1% по сравнению с прошлым годом, продолжается отток
квалифицированных кадров с предприятий, что порождает новые проблемы
производства качественной и конкурентоспособной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время в республике существует комплекс предприятий
сельскохозяйственного машиностроения, в основном объединенных в
составе акционерной компании "Сельхозмаш", включающей, в частности,
такие крупные предприятия, как АО "Павлодартрактор", АО
"Целинсельмаш", АО "Казахсельмаш", АО "Кустанайский дизельный
завод", АО "Поршень" и другие. Предприятия сельскохозяйственного
машиностроения производят свыше 100 наименований различной техники
для сельского хозяйства и всего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Инфляционные процессы, задержка платежей за отгруженную
продукцию в связи с неплатежеспособностью потребителей, рост цен на
потребляемое сырье, материалы, комплектующие изделия, а также
тарифов на перевозки, периодическое отключение электроэнергии,
ведущее к большим экономическим потерям, приводят к увеличению
себестоимости товарной продукции, снижению рентабельности, являются
основными причинами неустойчивого финансового состояния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начало 1997 года общая кредиторская задолженность
предприятий сельскохозяйственного машиностроения компании
"Сельхозмаш", кроме предприятий, находящихся на санации в
государственном Реабилитационном банке Республики Казахстан,
составила 2048,5 млн. тенге, или почти 30% к объему произведенной в
1996 году продукции отрасли, а общая дебиторская задолженность -
889,8 млн. тенге, т. е. почти 13% произведенной продукции не было
оплачено.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Согласно постановлению Правительства Республики Казахстан от 23
декабря 1995 г. N 1851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P951851_ </w:t>
      </w:r>
      <w:r>
        <w:rPr>
          <w:rFonts w:ascii="Times New Roman"/>
          <w:b w:val="false"/>
          <w:i w:val="false"/>
          <w:color w:val="000000"/>
          <w:sz w:val="28"/>
        </w:rPr>
        <w:t>
  "Об организации обеспечения
агропромышленного комплекса машиностроительной продукцией на основе
лизинга" заводы сельскохозяйственного машиностроения в 1996 году
осуществили поставки сельскохозяйственной техники селу на лизинговой
основе на сумму 600 млн. тенге, в республиканском бюджете на 1997
год на эти цели предусмотрено 800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положительном влиянии лизинговых поставок на деятельность
предприятий здесь существует ряд проблем.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Во-первых, сам лизинговый фонд явно недостаточен и не позволяет
в достаточных объемах удовлетворить потребности сельского хозяйства
в технике и запасных частях.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Во-вторых, лизинговые средства поступают с большим опозданием,
что не позволяет селу вовремя получить технику.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В-третьих, в ряде областей вместо прямой поставки техники по
цепочке завод-потребитель появились посреднические коммерческие
структуры, завышающие цены на реализуемую 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В-четвертых, существует проблема с получением залоговых
обязательств и гарантийных писем от лизингополучателей.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Медленно решаются вопросы передачи социальной сферы предприятий
сельскохозяйственного машиностроения на балансы местных
исполнительных органов, что не способствует улучшению финансового
состояния производителей, накоплению собственных средств для
инвестирования.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санации ряд предприятий сельскохозяйственного
машиностроения (АО "Павлодартрактор", АО "Кустанайский дизельный
завод") передан государственному Реабилитационному банку Республики
Казахстан. Однако процедура начала реабилитации затягивается на
несколько месяцев, а средства, если и выделяются, то неритмично и в
недостаточных объемах.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Наряду с объективными причинами ряд проблем заводов носит
внутренний характер и их решение зависит от руководителей
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Предприятиями сельскохозяйственного машиностроения за 1996 год
выпущено товарной продукции на сумму 6990,9 млн. тенге, что в
сопоставимых ценах на 12% больше, чем в предыдущем году. Увеличили
объемы выпуска продукции АО "Поршень", АО "Запчасть", АО
"Казахсельмаш", АО "Тогузакский механический завод", АО
"Костанайский дизельный завод" и др. Снижение объема выпуска
продукции произошло в АО "Целинсельмаш", АО "Макинский завод
поршневых колец", АО "Мамлютский машзавод", АО "Макентсельмаш", АО
"Петропавловский завод малолитражных двигателей".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некоторых предприятиях освоено производство новых видов
машин и запасных частей, например, в АО "Казахсельмаш" - жаток,
культиваторов, косилок и запчастей к комбайнам, АО "Поршень" -
поршневых комплектов к двигателям автомобилей "КамАЗ", тракторам
"Беларусь" и к двигателям СМД-20-22. АО "Актюбсельмаш" осваивает
производство ветроэнергетических установок мощностью 3-5 кВт, что
дает возможность механизировать технологические процессы на отгонных
животноводческих пунктах.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Разработана концептуальная схема кооперации АО
"Павлодартрактор" с предприятиями-смежниками по выпуску тракторов
ДТ-75 и одновременной организации производства трактора Т-95 с
освоением изготовления основных узлов и комплектующих изделий в
республике. Изготовленный опытный образец трактора Т-95, с
совершенно новыми возможностями показывает обнадеживающие
результаты. Основой концепции является принцип финансирования всех
предприятий, участвующих в кооперации, через финансирование АО
"Павлодартрактор".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Ведутся переговоры о создании совместных предприятий с
инофирмами "Джон Дир", "Нью холланд" и "Фортшритт" по производству
зерно- и хлопкоуборочных комбайнов, колесных тракторов,
кормоуборочной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уменьшения зависимости от сезонного спроса и достижения
стабилизации предприятиями сельскохозяйственного машиностроения
ведется работа по плану диверсификаций и технического перевооружения
производства с целью освоения выпуска продукции, имеющей рыночный
спрос, повышения ее качества и конкурентоспособности.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в сельскохозяйственном машиностроении Республики
Казахстан стоят в настоящее время серьезные проблемы внешнего и
внутриотраслевого характера, требующие своего решения. К ним
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низкий платежеспособный спрос потребителей продукции при крайне
слабой их технической оснащенности;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нерациональная структура производства в отрасли, отсутствие
мощностей по выпуску ряда видов продукции, необходимой для
внутреннего рынка, особенно с учетом проводимых в сельском хозяйстве
институциональных преобразований;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высокий физический износ активной части основных фондов,
повышенная затратоемкость, недостаточно высокое качество и
неконкурентоспособность отдельных видов продукции, особенно на
внешних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тяжелое финансовое состояние большинства предприятий,
ограничивающее возможности инвестирования в целях модернизации
производства, его технического перевооружения и освоения выпуска
новой конкурентоспособной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сезонность спроса на продукцию отрасли, затрудняющая ритмичную
работу предприятий, осложняющая их финансовое 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недостаточное развитие собственной проектно-конструкторской
базы для разработки новых видов необходимой республике и
конкурентоспособной на внешних рынках продукции.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3. Цели и задачи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Преодоление острого кризиса в сельскохозяйственном
производстве, обеспечение стабилизации развития национального
продовольственного комплекса в числе ряда мер предусматривает
оснащение разнообразных аграрных товаропроизводителей эффективными
технологиями и соответствующим набором техники и оборудования,
адаптируемыми к складывающимся условиям производства и
обеспечивающими конкурентоспособность отечественного
товаропроизводителя.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целью Программы является определение мер по
преодолению кризиса в отрасли сельскохозяйственного машиностроения и
переход к началу формирования в период до 2000 года комплекса
производств, обеспечивающих сельскохозяйственных производителей, в
том числе фермерских и крестьянских хозяйств, современной
высокоэффективной техникой и оборудованием, обеспечивающими
выполнение основных сельскохозяйственных работ в оптимальные сроки,
а также сохранение и переработку сельскохозяйственного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Достижение основной цели Программы предполагает решение
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потребности сельского хозяйства республики в
технике и оборудовании;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выработку предложений по формированию в республике
рационального комплекса производств техники и оборудования,
удовлетворяющего внутренние потребности республики и позволяющего
предлагать конкурентоспособную продукцию для внешнего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приоритетов в развитии производства с учетом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исходной ситуации и возможностей реализации мероприятий в
ограниченные сроки действия Программы;
     повышение платежеспособного спроса сельскохозяйственных
производителей на технику и оборудование;
     формирование комплекса организационных и инженерно-технических
мер по реализации приоритетов Программы;
     выработку предложений по механизмам реализации программных
мероприятий.
                      4. Сроки достижения цели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Программа рассчитана на реализацию, в основном, в период
1997-2000 годов. В этот период предусматривается подготовка
нормативно-правовых документов для реализации организационных мер по
выводу отрасли из кризиса, повышению платежеспособного спроса
потребителей сельскохозяйственной техники и оборудования, в том
числе фермерских и крестьянских хозяйств, создание необходимых
условий для инвесторов по реализации предусмотренных программных
мероприятий, непосредственная реализация программных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Организационные меры по реализации Программы подготавливаются
Министерством экономики и торговли, Министерством сельского
хозяйства и Министерством науки - Академией наук Республики
Казахстан (Национальным академическим центром аграрных исследований)
при формировании индикативных планов социально-экономического
развития Республики Казахстан на соответствующие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ограниченности срока действия (до 2000 года) и
реально складывающейся экономической ситуации в республике в этот
период, финансовых возможностей потребителей в части
платежеспособного спроса на технику и оборудование и предприятий
сельскохозяйственного машиностроения по инвестированию, настоящая
Программа рассматривается как первый этап более долгосрочной
программы по формированию в республике комплекса производств
сельскохозяйственной техники и оборудования с учетом потребностей
сельскохозяйственных потребителей различных форм собственности и
размеров и предполагает необходимость разработки в конце срока
своего действия соответствующей программы на период после 2000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5. Перспективная техника и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и потребность в 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Зерновое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обновление техники для производства зерна на площади 15 млн.
га требуется ежегодно поставка машин на сумму около 1 млрд. долларов
(10% обновление техники в год).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основных перспективных энергетических средств
предлагается использовать следующие тракторы: класса 4-5 т -
колесные (К-701М, К-744) и гусеничные типа Т-95 (Казахстан),
"Катерпиллер" (США) или Т-250 (Россия); класса 3т - гусеничные
общего назначения ДТ-75Т (Казахстан), ДТ-175с, ВТ-100, ВТ-200
(Россия); колесные класса 1,4-2 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потребности в энергосредствах предлагается
организовать совместные предприятия с инофирмами по производству
гусеничных тракторов класса 5т и колесных тракторов класса 2т с
двигателем мощностью 120-140 л.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шлейфа орудий к этим тракторам рекомендуется
максимально использовать почвообрабатывающие и посевные машины,
выпускаемые в республике. Часть из них требует доработки конструкции
и модернизации. Они должны иметь большой набор сменных рабочих
органов для обработки почвы, в том числе семейство плугов для
гладкой вспашки, комбинированные агрегаты для защиты почв от эрозии,
обеспечивающие сохранение и накопление влаги в почве. Особое
внимание должно уделяться выбору рабочих органов, обеспечивающих
щадящее воздействие на почву.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почвообрабатывающим машинам весь комплекс противоэрозионных
машин целесообразно производить на промышленных предприятиях
Казахстана. Объем производства этих машин определяется собственной
потребностью и удовлетворением спроса других стран-потребителей
(России, Украины, Монголии и др.). При возникновении спроса не
целесообразно производство такого типа машин для тракторов класса
тяги 3. В связи со становлением крестьянских хозяйств может
возникнуть необходимость в производстве такого типа машин также для
тракторов класса тяги 2 и 1,4.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Посевные машины должны соответствовать агротехническим
требованиям, обеспечивать посев по агрофонам согласно
агротехнологии, для посева по парам следует использовать прессовые
сеялки СЗП-16, СЗП-12, СЗП-8, а по стерневым фонам - сеялки СЗС-12,
СЗС-6 (СЗТС-12, СЗТС-6). Перспективной является универсальная сеялка
СДС-18, обеспечивающая качественный посев по паровым и стерневым
фонам. Положительные результаты испытаний позволят рекомендовать к
производству пневматические сеялки-культиваторы с ЦВС.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названные сеялки следует выпускать на предприятиях
Казахстана, целесообразно совместное производство с зарубежными
фирмами "Флекси-Койл", "Мессей-Фергюссон", "Версатайл" или
"Конкорд", "Амазони".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борьбы с болезнями растений и вредителями целесообразно
использовать Штанговые опрыскиватели ОП-2000-2-01 и ОП-3200 (ПО
"Львовхимсельмаш"), агрегатируемые с МТЗ-80. Могут также применяться
штанговые опрыскиватели "Uni Trail" (Англия), "Alba Beraro"
(Франция), "Pay" (Германия), "Брандт" (Канада) и др. Все они имеют
примерно одинаковые эксплуатационные параметры и показатели.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Уборку зерновых предлагается проводить комбайнами с пропускной
способностью 8-9 кг/с ("Джон Дир" - США, "Доминатор-98" - ФРГ,
"Дон-1500" - Россия и др.), которые должны составлять 50-60% парка,
и комбайнами 5-6 кг/с (СК-5М "Нива", "Енисей-1200" и Е-514) -
40-50%. Для обеспечения высокопроизводительного их использования
необходимо организовать производство широкозахватных жаток типа
ЖВР-10 и жаток-хедеров ЖХМ-9, ЖХ-11.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послеуборочной обработки зерна предлагается провести
реконструкцию всего токового хозяйства с заменой зерноочистительных
машин ЗАВ-40 (100) и комплексов КЗС-50 на поточные линии.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Кормопроизводство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Промышленные предприятия республики производили ограниченное
число видов машин и в явно недостаточном количестве. Теперь
положение еще более ухудшилось. Необходимо значительное увеличение
мощности по производству косилок, граблей, прессподборщиков,
тележек-подборщиков-измельчителей, кормоуборочных комбайнов,
прицепов-емкостей, стогометателей-погрузчиков.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Целесообразно создать совместное производство кормоуборочных
комбайнов с фирмой Клаас и Ланд Техник (Германия). Необходимо
освоение выпуска остро дефицитных рулонных прессподборщиков.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Предприятиями Казахстана освоен выпуск многих видов машин для
переработки кормов и подготовки их к скармливанию, однако
производство их в настоящее время значительно сокращено или
приостановлено.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Производство картофеля, овощей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и технических культур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последние годы в республике ведется проверка интенсивных
технологий возделывания и уборки картофеля (голландская), овощей
(израильская), кукурузы (венгерская), сахарной свеклы (французская,
немецкая).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располагает возможностью реализации интенсивных
технологий возделывания и уборки этих культур на базе собственных
технических средств. Об этом свидетельствует освоение разных
типоразмеров плугов типа ПНС, ПУН, борон тяжелых типа БТП,
гребнеобразователей-окучников типа ГОФ-218, культиваторов
вертикальных роторных типа КВР, разработка картофелеуборочного
комбайна, картофелесажалки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Задача состоит в организации производства полнокомплектных
технологических комплексов. Возможно приобретение или совместное
производство отдельных видов машин с инофирмами (сеялки СУПН -
Украина, "Моносем" - Франция, "Мая" - Югославия, "Оптима" -
Германия).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приложениях 1 и 2 приводятся оптимальный состав парка машин
для Казахстана и нормативы потребности в основной технике, в
приложении 3 - перечень и потребности технических средств для
крестьянских (фермерских) хозяйств, рассчитанные на внедрение в
практику в течение ближней и дальней перспективы.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5 справочно приведен перечень машин и
оборудования, освоенных действующими предприятиями
сельскохозяйственного машиностроения.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6. Определение приоритетов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Сжатые сроки реализации Программы, состояние платежеспособного
спроса и инвестиционные возможности предопределяют необходимость
определения приоритетов развития производства сельскохозяйственной
техники и оборудования на период до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первую очередь, к приоритетам относится восстановление
производства ранее выпускавшихся и освоенных в последние годы в
республике машин, оборудования и запасных частей к ним в объемах,
определяемых платежеспособным спросом на внутреннем и внешнем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рынках.
     На основании предложений Министерства сельского хозяйства,
Министерства экономики и торговли Республики Казахстан, предприятий
сельскохозяйственного машиностроения, научных учреждений
агропромышленного комплекса предлагается создание в республике в
период до 2000 года производств минимального набора новой техники,
включающего:
     колесный трактор класса 1,4-2т;
     гусеничный трактор класса 4т (Т-95);
     минитрактора со шлейфом орудий;
     зерноуборочные комбайны класса 5-6 кг/с и 8-9 кг/с;
     жатки валковые с шириной захвата 9-10 м и жатки-хедера с
шириной захвата 9,1 м;
     сеялки зерновые с центральной высевающей системой;
     опрыскиватели типа ОМ-630 и ОП-2000;
     протравочные машины для семян зерновых;
     ветроэлектрические и ветроводоподъемные установки.
     Перечень программных мероприятий по реализации приоритетов
приведен в таблице 1.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4 приведен более расширенный индикативный перечень
перспективных видов техники и оборудования, создание производства
которых предполагается за пределами срока действия настоящей
Программы, но не исключается возможность их более раннего освоения
при появлении потенциальных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Особая роль в организации производства некоторых,
преимущественно мелкосерийных, видов техники и запасных частей, в
том числе для крестьянских (фермерских) хозяйств, отводится малым и
средним предприятиям, которые могут оперативно реагировать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меняющийся спрос и не требуют больших объемов инвестиций.
     Реализация настоящей Программы предполагается преимущественно
за счет привлечения прямых инвестиций. По отдельным проектам
предусматривается возможность использования средств Фонда развития
малого предпринимательства.
                                            Таблица 1
                              ПЕРЕЧЕНЬ
               инвестиционных проектов, предлагаемых
                   к реализации в 1997-2000 годах
--------------------------------------------------------------------
Виды техничес-!Предприятие!Объем про-!Ориенти-!Сроки !Ответственные
ких средств   !           !изводства !ровочные!реали-!за реализа-
              !           !(тыс.штук)!затраты !зации !цию
              !           !          !(млн.   !(годы)!
              !           !          !USD)    !      !
--------------------------------------------------------------------
      1       !    2      !    3     !    4   !   5  !       6
--------------------------------------------------------------------
Колесный       АО "Павло-     10,0     50,1    1998-  Минэкономторг,
трактор        дартрактор"                     2002   Минсельхоз РК,
кл. 1,4-2 т                                           АО "Павлодар-
                                                      трактор"
Гусеничный     АО "Павло-     10,0     102,2   1997-  Минэкономторг,
трактор        дартрактор"                     2000   Минсельхоз РК,
кл. 4 т                                               АО "Павлодар-
                                                      трактор"
Минитрактора   АО "Павло-     5,0      5,0     1998-  Минэкономторг,
со шлейфом     дартрактор"                     2000   Минсельхоз РК,
орудий                                                АО "Павлодар-
                                                      трактор"
Зерноубороч-   АО "Акмола-    2,0      105,0   1997-  Минэкономторг,
ные комбайны   сельмаш"                        2000   Минсельхоз РК,
                                                      АО "Акмоласель-
                                                      маш"
Жатки вал-     АО "Тенгиз",   2,0      5,0     1998-  Минэкономторг,
ковые          АО "Кызылор-                    2000   Минсельхоз РК,
9-10 м         дарисмаш"                              АО "Тенгиз", АО
                                                      "Кызылордарис-
                                                      маш"
Жатки-         АО "Тенгиз",   2,0      5,0     1997-  Минэкономторг,
хедера         АО "Кызылор-                    2000   Минсельхоз РК,
9,1 м          дарисмаш"                              АО "Тенгиз", АО
                                                      "Кызылордарис-
                                                      маш"
Сеялки зерно-  АО "Казах-     1,0      7,1     1998-  Минэкономторг,
вые с цен-     сельмаш"                        2000   Минсельхоз РК,
тральной вы-                                          АО "Казахсель-
севающей                                              маш"
системой
Потравочные    АО "Казах-     1,0      8,2     1998-  Минэкономторг,
машины для     сельмаш"                        2000   Минсельхоз РК,
семян зерно-                                          АО "Казахсель-
вых                                                   маш"
Опрыскиватели  АО "Манкент-   1,0      7,0     1998-  Минэкономторг,
ОМ-630         сельмаш"                        1999   Минсельхоз РК,
Опрыскиватели                 1,0      7,0     1998-  АО "Манкент-
ОП-2000                                        1999   сельмаш"
Ветроэлектри-  АО "Манкент-   1,0      1,5     1998-  Минэнергоре-
ческие         сельмаш"                        2000   сурсов, Мин-
установки                                             сельхоз РК,
                                                      АО "Манкент-
                                                      сельмаш"
Ветроводо-     АО "Актюб-     1,0      1,0     1998-  АО "Актюб-
подъемные      сельмаш",                       2000   сельмаш",
установки      АО "Павлодар-                          АО "Павлодар-
               ский машино-                           ский машино-
               строительный                           строительный
               завод"                                 завод"
--------------------------------------------------------------------
ИТОГО                                 304,1
                   7. Механизмы реализации Программы
              Стимулирование платежеспособного спроса
                       сельхозпроизводителей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политика в части стимулирования
платежеспособного спроса сельхозпроизводителей, использующих в
производстве продукцию казахстанских предприятий
сельхозмашиностроения, направлена на использование всех возможных
мер и источников финансовых ресурсов для повышения уровня
технического оснащения сельскохозяйственного производства с учетом
стимулирования развития соответствующих промышленных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Исходная база для подъема сельскохозяйственного производства
неблагоприятна.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1991-1996 годы доля убыточных сельхозпредприятий в общем их
количестве возросла с 12% до 76%, утрачена общая рентабельность
сельхозпроизводства. Просроченная кредиторская задолженность
субъектов сельского хозяйства превысила 114 млрд. тенге, превышение
кредиторской задолженности над дебиторской составляет более пяти
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настоящему времени абсолютное большинство
сельскохозяйственных товаропроизводителей утратило собственные
оборотные средства, являются неплатежеспособными и не имеют
возможности для приобретения техники, запасных частей, проведения
ремонта. Кредитные ресурсы носят кратковременный характер,
предназначены для обеспечения производства оборотными ресурсами и не
могут быть использованы для приобретения дорогостоящей
сельхозтехники.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мер по стимулированию доходов собственников,
занимающихся сельскохозяйственным производством, внесены изменения и
дополнения в Указ Президента Республики Казахстан, имеющий силу
Закона "О налогах и других обязательных платежах в бюджет":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введена для всех сельхозпроизводителей упрощенная система
налогообложения с заменой подоходного и земельного налогов оплатой
стоимости патента на занятие сельхозпроизводством;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введен механизм вычетов расходов по приобретению
технологического оборудования, используемого для производственных
целей, в любой момент по усмотрению налогоплательщика в течение
амортизационного периода в пределах суммы оставшейся амортизации.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предполагается принятие мер по защите отечественных
производителей по таким видам продуктов, как зерно, мясо, молоко
через механизмы таможенных пошлин и других протекционистских
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Развивается система мер, связанных с проведением
государственной политики поддержки и развития малого и среднего
предпринимательства, включая и сферу агропроизводства.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Проработка предложений в течение 1997-1998 годов будет
производиться министерствами сельского хозяйства, экономики и
торговли, науки - Академией наук (Национальный Академический Центр
аграрных исследований).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качестве мер по привлечению кредитных ресурсов для
приобретения сельхозтехники предусматривается: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расширение и совершенствование механизма лизинговых операций,
создание лизинговых фондов на местах, обеспечение условий для
нормальной конкуренции на ресурсном рынке с осуществлением общего
надзора за проведением лизинговых операций согласно действующему
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долгосрочное кредитование, в том числе для приобретения техники
под залог земли.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мероприятий по стимулированию платежеспособного спроса
сельхозпроизводителей с помощью финансовых инструментов государство
будет максимально содействовать созданию новых
организационно-экономических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частности, для обслуживания агроформирований весьма
перспективным представляется создание машинно-технологических
станций (МТС), которые должны осуществлять комплексное обслуживание
хозяйствующих субъектов агропромышленного комплекса, включающее
технологические, технические, сервисные, транспортно-экспедиционные
и агротехнические работы, маркетинговую систему изучения рынка и
продвижения продукции товаропроизводителей.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Комплектование машинно-технологических станций техникой,
оборудованием и материалами может осуществляться на основе лизинга
при условии соблюдения антимонопольных мер для исключения
образования региональных монопольных структур.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Государственная поддержка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Меры по стимулированию платежеспособного спроса на
сельскохозяйственную технику и оборудование будут способствовать
улучшению финансового состояния предприятий сельскохозяйственного
машиностроения, роста их возможностей инвестирования производства за
счет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поддержка развития сельскохозяйственного
машиностроения предусматривает комплекс мер по преодолению
платежного кризиса, стимулированию привлечения прямых отечественных
и иностранных инвестиций для модернизации производства, устранения
структурных диспропорций, ускоренного развития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 размеры льгот и преференций по стимулированию
притока прямых инвестиций определяются Законом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поддержке прямых инвестиций". Указом
Президента Республики Казахстан от 5 апреля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U973444_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перечня приоритетных секторов экономики Республики
Казахстан для привлечения прямых отечественных и иностранных
инвестиций" к приоритетам на период до 2000 г. отнесен выпуск
высокотехнологических типов машин и оборудования. Одновременно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утверждено Положение о системе льгот и преференций и о порядке их
предоставления при заключении контрактов с инвесторами, Госкомитетом
Республики Казахстан по инвестициям подготовлен пакет документов,
необходимых для подготовки и оформления инвестиционной заявки.
                             ПРИЛОЖЕНИЯ
                                              ПРИЛОЖЕНИЕ 1
                         Оптимальный состав
        машинно-тракторного парка для возделывания и уборки
               основных сельскохозяйственных культур
--------------------------------------------------------------------
  Виды технических средств    !Показатель исчисления ! Норматив
                              !нормативов            ! (удельн.
                              !                      ! потребность)
--------------------------------------------------------------------
             1                !           2          !      3
--------------------------------------------------------------------
Трактор колесный класса         шт. на 1000 га пашни       0,80
тяги 5
Трактор гусеничный класса               &gt;&gt;                 0,35
тяги 4
Трактор гусеничный класса               &gt;&gt;                 0,15
тяги 3
Трактор колесный класса тяги 3          &gt;&gt;                 0,49
Трактор гусеничный класса тяги 2        &gt;&gt;                 0,40
Трактор колесный класса тяги 2          &gt;&gt;                 0,05
Трактор колесный класса тяги 1,4        &gt;&gt;                 1,97
Трактор колесный класса                 &gt;&gt;                 0,35
тяги 0,9
Культиваторы-плоскорезы                 &gt;&gt;                 0,74
шириной захвата 5-14 м
Бороны-мотыги шириной                   &gt;&gt;                 1,00
захвата 10-12 м
Орудия предпосевной обработки           &gt;&gt;                 0,15
шириной захвата 8-15 м
Плоскорезы-глубокорыхлители             &gt;&gt;                 0,80
шириной захвата 3-5 м
Орудия обработки пласта                 &gt;&gt;                 0,25
трав шириной захвата 3-8 м
Бороны дисковые тяжелые                 &gt;&gt;                 0,13
шириной захвата 3-10 м
Снегопахи-валкователи                   &gt;&gt;                 0,61
шириной захвата 2,5-10 м
Сеялки пневматические           шт.на 1000 га посева       1,20
зерновые стерневые              зерновых
шириной захвата 6-14 м
Сеялки зерновые                         &gt;&gt;                 0,30
прессовые шириной
захвата 8-16 м
Сеялки зерновые                 шт. на 1000 га посева      1,50
стерневые шириной               зерновых
захвата 6-12 м
Машины для внесения твердых     шт. на 1000 га пашни       0,25
органических удобрений
грузоподъемностью 6-20 т
Машины для внесения жидких              &gt;&gt;                 0,13
органических удобрений
грузоподъемностью 5-16 т
Опрыскиватели шланговые шириной         &gt;&gt;                 0,50
захвата 21-32 м
Жатки зерновые шириной          шт. на 1000 га посева      0,79
захвата 10-12 м                 зерновых
Комбайны зерноуборочные - всего         &gt;&gt;                 3,00
в том числе:
- с пропускной способностью 8 кг/с      &gt;&gt;                 1,50
- с пропускной способностью 5 кг/с      &gt;&gt;                 1,50
Агрегаты зерноочистительные             &gt;&gt;                 0,20
производительностью 50-100 т/ч
("Петкус-Вута")
Агрегаты зерноочистительно-             &gt;&gt;                 0,09
сушильные производительностью
25-50 т/ч
Плуги 3-8-корпусные             шт. на 1000 га пашни       0,60
Плуги оборотные 3-7-корпусные           &gt;&gt;                 0,35
Плуги специальные                       &gt;&gt;                 0,12
Лущильники шириной захвата              &gt;&gt;                 0,37
6-20 м
Бороны зубовые                          &gt;&gt;                10,60
Культиваторы для сплошной               &gt;&gt;                 0,27
обработки почвы шириной
захвата 6-18 м
Культиваторы универсальные для  шт. на 1000 га кукурузы    3,50
междурядной обработки кукурузы  и подсолнечника
и подсолнечника шириной
захвата 5,6-8,4 м
Культиваторы свекловичные       шт. на 1000 га посева     34,00
шириной захвата 2,7-5,4 м       свеклы
Культиваторы картофельные       шт. на 1000 га посадок    47,6
шириной захвата 4,2-6 м         картофеля
Культиваторы овощные            шт. на 1000 га посадок    20,5
шириной захвата 2,7-5,4 м       овощей
Сеялки пневматические для       шт. на 1000 га посева     11,4
посева кукурузы 8-12-рядные     кукурузы
Сеялки свекловичные             шт. на 1000 га посева     16,9
8-18-рядные                     свеклы
Сеялки овощные и бахчевые       шт. на 1000 га посева     39,40
6-8-рядные                      овощей и бахчевых
Кукурузоуборочные комбайны      шт. на 1000 га посева      9,12
                                кукурузы на зерно
Картофелесажалки 4-8-рядные     шт. на 1000 га посадок    22,00
                                картофеля
Картофелеуборочные комбайны             &gt;&gt;                15,00
2-3-рядные
Картофелекопатели                       &gt;&gt;                 5,00
Ботводробители шириной                  &gt;&gt;                22,00
захвата 3-4,2 м
Ботвоуборочные машины           шт. на 1000 га посевов    11,8
4-8-рядные                      сахарной свеклы
Корнеуборочные машины                   &gt;&gt;                11,8
4-6-рядные
Свеклопогрузчики шириной                &gt;&gt;                12,50
захвата 4,2 м
Комбайны для уборки томатов     шт. на 1000 га посадок    27,30
2-рядные                        томатов
Комбайны для уборки капусты     шт. на 1000 га посадок    30,7
2-рядные                        капусты
Комбайны для уборки огурцов     шт. на 1000 га посадок     8,3
2-рядные                        огурцов
Сенокосилки шириной захвата     шт. на 1000 га сеяных      2,56
2,1-10 м                        и естественных трав
Косилки ротационные шириной             &gt;&gt;                 0,086
захвата 2,1-6 м
Косилки-плющилки шириной                &gt;&gt;                 0,26
захвата 3-5 м
Косилки измельчители шириной            &gt;&gt;                 0,12
захвата 1,5-3,0 м
Грабли шириной захвата 6-14 м           &gt;&gt;                 1,40
Подборщики-копнители            шт. на 1000 га сеяных      0,95
вместимостью 10-45 куб.м        и естественных трав
Пресс-подборщики                        &gt;&gt;                 1,42
в т. ч. рулонные                        &gt;&gt;                 0,78
Кормоуборочные комбайны                 &gt;&gt;                 0,46
самоходные
Кормоуборочные комбайны                 &gt;&gt;                 0,50
прицепные
                                            Приложение 2
                         Оптимальный состав
            основных технических средств для механизации
                           животноводства
--------------------------------------------------------------------
Виды технических средств!Показатель исчисления  !Норматив (удельн.
                        !нормативов             !потребность)
--------------------------------------------------------------------
            1           !           2           !        3
--------------------------------------------------------------------
Стойловое оборудование с   шт. на 100 коров              4
автоматической привязью
и автопоилками типа
ОСП-Ф-26
Раздатчик кормов типа              &gt;&gt;                    0,25
КТУ-10
Универсальный погрузчик-           &gt;&gt;                    1,0
раздатчик типа
ПРК-Ф-0,4-5
Измельчитель корнеплодов           &gt;&gt;                    1,0
ИКМ-Ф-10
Автоматический раздатчик           &gt;&gt;                    0,5
концентрированных
кормов типа АРК-100
Погрузчик грубых и                 &gt;&gt;                    0,25
сочных кормов типа ПСК-5А
Кормоцех типа КОРК-5А              &gt;&gt;                    0,25
  &gt;&gt;          АПК-10А              &gt;&gt;                    0,25
  &gt;&gt;          КОРК-15А             &gt;&gt;                    0,13
Доильные установки:
типа ДАС-2В                        &gt;&gt;                    1,0
типа АДМ-8А-1                      &gt;&gt;                    1,0
типа АДМ-8А-11                     &gt;&gt;                    0,5
типа УДА-8А                        &gt;&gt;                    0,75
Резервуары-охладители
типа РПО-1,6                       &gt;&gt;                    1,0
 &gt;&gt;  РПО-2,5                       &gt;&gt;                    0,5
Теплоохладительные
установки типа                     &gt;&gt;                    1,0
ТХУ-14 (ТХУ-11)
Транспортеры
навозоуборочные типа               &gt;&gt;                    1,0
ТСН-160
Установка для
транспортировки навоза             &gt;&gt;                    0,25(0,13)
типа УТН-10 (УТН-20)
Автопоилка типа АС-Ф-25    шт. на 100 свиней             3,5 (4,3)
(ПСС-1А)
Загрузчик сухих кормов
типа ЗСК-10                        &gt;&gt;                    0,042
(ЗСК-Ф-15)
Комплект оборудования      шт. на 100 свиней             0,025
типа КЦС-100/1000
Измельчители кормов                &gt;&gt;                    0,25 (0,2)
типа ДБУ-Ф-20
(ИКВ-5А "Волгарь")
Смесители кормов типа              &gt;&gt;                    0,25 (0,35)
СКО-Ф-3 (3С-Ф-1)
Транспортер скребковый             &gt;&gt;                    0,055
универсальный ТС-Ф-40
Конвейер универсальный             &gt;&gt;                    0,06
КВ-Ф-40
Автопоилки передвижные     шт. на 1000 овец              1,0
типа ВУО-3А
Поилки стационарные                &gt;&gt;                    5,0 (0,1)
типа АПО-Ф-4 (КВО-8А15)
Загрузчики сухих
кормов типа ЗСК-Ф-15               &gt;&gt;                    0,042
Погрузчики силоса и                &gt;&gt;                    0,02
сенажа типа ПСК-5А
Дробилки-измельчители              &gt;&gt;                    0,02
грубых кормов типа
ИРТ-Ф-80
Раздатчики мобильные               &gt;&gt;                    0,1 (0,3)
универсальные типа
КТУ-010А (РСП-10)
Кормушки типа КМФ                  &gt;&gt;                    175 (40;20)
(КБО-10, ККО-2)
Агрегаты для уборки                &gt;&gt;                    0,25
навоза типа АУН-1,2
Агрегаты доильные                  &gt;&gt;                    0,7
типа АДК-1 (УДО-Ф-12-01)
Комплект машин и                   &gt;&gt;                    0,07
оборудования для установки
постоянных изгородей
Комплект машин для                 &gt;&gt;                    0,07
изготовления сеточной
изгороди и установка ее на
пастбищах
Агрегаты электростригальные        &gt;&gt;                    0,2
типа ЭСА-6-200
Агрегаты индивидуальные            &gt;&gt;                    0,5
для стрижки овец типа
ЭСА-1Д200И
Агрегаты для вычесывания           &gt;&gt;                    0,1
пуха типа АВП-1,6
Комплекты технологического      шт. на 1000 овец         0,05
оборудования для стрижки овец
типа КТО-24/200
Прессы гидравлические для          &gt;&gt;                    1,0
прессования шерсти
типа ПГШ-1В
Транспортеры типа ТШ-0,5           &gt;&gt;                    1,0
Установки стационарные
для ветеринарной обработки         &gt;&gt;                    0,1
типа ОКБ
Установки передвижные для          &gt;&gt;                    0,2
ветеринарной обработки
Комплексы машин и                  &gt;&gt;                    0,05
оборудования для получения
и обработки каракуля
и побочной продукции
Комплекты оборудования             &gt;&gt;                    0,17
для приготовления
кормосмесей типа
КОРК-5А-2
Водоподъемники ленточные           &gt;&gt;                    1,0
типа ВЛМ-100А
Водоподъемник шнуровой             &gt;&gt;                    1,0
типа ВШП-50А
Установка ветроводоподъемная       &gt;&gt;                    2,0
типа УВМВ-3
Насосы электропогружные    шт. на 1000 условных          0,26
типа ЭЦВ                   голов скота
Электроводонагреватели             &gt;&gt;                    5,0
                                            ПРИЛОЖЕНИЕ 3
          Качественный состав и потребность в технических
          средствах для крестьянских (фермерских) хозяйств
--------------------------------------------------------------------
   Наименование машины   !  Марка,   !Необходимая !На возделывании
                         !  модель   !численность !каких культур
                         !           !машин, шт.  !используется
--------------------------------------------------------------------
            1            !     2     !      3     !        4
--------------------------------------------------------------------
Борона-мотыга игольчатая    БМШ-20         900         Зерновые
Борона-мотыга игольчатая    БМШ-15        1300         Зерновые
Борона-мотыга игольчатая    БМШ-8         2063         Зерновые
Борона-мотыга игольчатая    БМШ-6         1307         Зерновые
Борона игольчатая           БИГ-4,5       1625         Зерновые
Борона игольчатая           БИГ-3А        2100         Зерновые
Борона игольчатая           БИГ-2         3450         Зерновые
Борона игольчатая           БИГ-1         1900         Зерновые
Манипулятор погрузочный     МПБ-Ф-0,5    10000         Все культуры
Погрузчик непрерывного      ПНД-250А       550         Зерновые,
действия                                               картофель,
                                                       кукуруза,                                    за, овощные,
                                                       овощные,
                                                       рис, сахарная
                                                       свекла,
                                                       кормовые
Погрузчик-копновоз с        ПКУ-8А         220            &gt;&gt;
быстросъемочной навеской
Погрузчик-экскаватор        ПЭ-Ф-1А       1923            &gt;&gt;
Машина для внесения твердых МТТ-Ф-19       525            &gt;&gt;
органических удобрений
Машина для внесения твердых МТТ-Ф-13       780            &gt;&gt;
органических удобрений
Машина для внесения твердых МТТ-Ф-10       600            &gt;&gt;
органических удобрений
Машина для внесения твердых РОУ-6М                        &gt;&gt;
органических удобрений      (РТО-4)       1200
Съемный разбрасыватель      PC-3                          &gt;&gt;
удобрений                   (1-ПТУ-4)     1500
Прицеп-разбрасыватель       РПТМ-2, ОА     750            &gt;&gt;
органических удобрений
Плуг навесной               ПНС-8-35       277            &gt;&gt;
Плуг навесной               ПНС-5-35       125         Зерновые,
                                                       картофель,
                                                       кукуруза,
                                                       овощные, рис,
                                                       сахарная свекла,
                                                       кормовые
Плуг навесной               ПНС-4-35       400            &gt;&gt;
Плуг навесной               ПНС-3-35       450         Все культуры
Плуг навесной               ПНС-2-35       600            &gt;&gt;
Плут навесной               ПНС-1-35       500            &gt;&gt;
Плуг оборотный конный       ПГ-25          400            &gt;&gt;
однокорпусный
Плоскорез-глубокорыхлитель  ПГ-3,5                     Зерновые,
                            КПН-3-5       1400         масличные
Плоскорез-глубокорыхлитель  ПГ-Э-100                   Зерновые,
                            КПН-3         2441         масличные
Культиватор - плоскорез-    КПГ-250А       100         Зерновые,
глубокорыхлитель                                       масличные
Плоскорез-глубокорыхлитель  ПГ-2          1300         Зерновые,
                                                       масличные
Плоскорез-глубокорыхлитель  ПГ-1          2500         Зерновые,
                                                       масличные
Культиватор-плоскорез       КПШ-11                     Зерновые,
широкозахватный             КПШ-13         210         масличные
Культиватор-плоскорез       КПШ-5         1700         Зерновые,
широкозахватный                                        масличные
Культиватор-плоскорез       КП-3          2140            &gt;&gt;
Культиватор-плоскорез       КП-2           100            &gt;&gt;
Культиватор-плоскорез       КП-1,5        1500            &gt;&gt;
Культиватор-плоскорез       КП-1,0        4000            &gt;&gt;
Каток кольчато-шпоровый     3ККШ-6         400         Зерновые,
                                                       масличные,
                                                       травы сеяные
Каток кольчато-шпоровый     2ККШ-4         500         Зерновые,
(2 звена ЗККШ-6)            2ККШ-3                     масличные,
                                                       травы сеяные
Каток кольчато-шпоровый     2ККШ-4         750         Зерновые,
(1 звено ЗККШ-6)            2ККШ-2                     масличные,
                                                       травы сеяные
Каток кольчато-шпоровый     ККШ-1         1700         Зерновые,
                                                       масличные,
                                                       травы сеяные
Стрела подъемная навесная   СПН-0,1       6000         Все культуры
Погрузчик сеялок            ЗАУ-3         1950         Зерновые, рис,
автомобильный                                          травы,
                                                       масличные
(Устройство загрузочное     (БЗУ-6)
быстросъемное)
(Загрузчик сеялок,          (ШЗС-200)
монтируемый на ГКБ-8526)
Устройство загрузочное      БЗУ-4          1200           &gt;&gt;
быстросъемное               ШЗС-140
Устройство загрузочное      БЗУ-3          2000           &gt;&gt;
быстросъемное               ШЗС-105
Устройство загрузочное      БЗУ-2          5000           &gt;&gt;
быстросъемное               ШЗС-70
Устройство загрузочное      БЗУ-1          6000           &gt;&gt;
быстросъемное               ШЗС-35
Сеялка-культиватор          СЗС-12         1528        Зерновые на
зернотуковая стерневая      (СТС-12,                   эрозионно-
                            СЗТС-12)                   опасных почвах
Сеялка-культиватор          СЗС-6           910        Зерновые на
зернотуковая стерневая      (СТС-6, СЗТС-6)            эрозионно-
                                                       опасных почвах
Сеялка зернотуковая         СЗП-16          130           &gt;&gt;
прессовая
Сеялка зернотуковая         СЗП-12          100           &gt;&gt;
прессовая
Сеялка зернотуковая         СЗП-8           120           &gt;&gt;
прессовая
Сеялка-культиватор          СЗС-2,1        2000        Зерновые на
зернотуковая стерневая                                 эрозионно-
                                                       опасных почвах
Сеялка-культиватор          СЗС-1,0        3000        Зерновые на
зернотуковая стерневая                                 эрозионно-
                                                       опасных почвах
Сеялка зернотуковая         СЗП-3,6А        100           &gt;&gt;
прессовая
Сеялка зернотуковая         СЗП-2,1         300           &gt;&gt;
прессовая
Сеялка зернотуковая         СЗП-1,0         450           &gt;&gt;
прессовая
Сеялка зернотукотравяная    СТС-12          830        Зерновые на
                                                       богарных и на
                                                       орошаемых
                                                       землях, травы
                                                       многолетние
                                                       и однолетние,
                                                       крупяные
Сеялка зернотукотравяная    СЗТ-3,6А        600        Зерновые на
                                                       богарных и на
                                                       орошаемых
                                                       землях, травы
                                                       многолетние и
                                                       однолетние,
                                                       крупяные
Сеялка зернотукотравяная    СТС-6           494            &gt;&gt;
Сеялка навесная             СТН-2,4        1200            &gt;&gt;
зернотравяная
Сеялка навесная             СЗТН-19        3500            &gt;&gt;
зернотравяная
Заправщик жижеразбрасыва-   ЖЗВ-3,2        2900        Все культуры
тель
Заправщик жижеразбрасыва-   ЗЖВ-1,8        2000        Все культуры
тель
Заправщик жижеразбрасыва-   ЗЖВ-1          4000        Все культуры
тель
Агрегат для приготовления   АПЖ-12          950            &gt;&gt;
рабочей жидкости
Агрегат для приготовления   АПР-"Темп"     1200            &gt;&gt;
рабочей жидкости
Агрегат для приготовления   АПЖ-4          2500            &gt;&gt;
рабочей жидкости
Агрегат для приготовления   АПЖ-6           840            &gt;&gt;
рабочей жидкости
Агрегат для приготовления   АПЖ-2          2200            &gt;&gt;
рабочей жидкости
Опрыскиватель малообъемный  ОП-2000-2-01    900        Все культуры
штанговый
Опрыскиватель прицепной     ОПШ-15-03      1240        Все культуры
штанговый
Опрыскиватель навесной      ОСШ-15         2700            &gt;&gt;
Опрыскиватель навесной      ОНК-Б           700            &gt;&gt;
Опрыскиватель малогабаритный ОМТ-03        1000            &gt;&gt;
Опрыскиватель компномоторный ОКМ-А         1700            &gt;&gt;
Комбайн зерноуборочный      "Енисей-1200"  1900        Зерновые,
                                                       кукуруза,
                                                       подсолнечник,
                                                       крупяные
Комбайн зерноуборочный      СК-5М "Нива"   1200            &gt;&gt;
Комбайн прицепной           ПН-100                         &gt;&gt;
зерноуборочный              "Простор"      7000
Агрегат зерноочистительный  ЗАВ-25          500        Зерновые,
                                                       крупяные,
                                                       зернобобовые,
                                                       масличные,
                                                       травы
Машина вторичной очистки    МС-4,5         3000            &gt;&gt;
семян самопередвижная
Машина вторичной очистки    СВУ-10         2000            &gt;&gt;
семян
Машина семяочистительная   "Пектус-гигант" 4300            &gt;&gt;
                            К-531/1
Машина вторичной очистки   "Пектус-         800        Семена трав,
семян стационарная          селектра"                  овощных и
                            К-218/1                    других
                                                       мелкосеменных
Комплект оборудования       К-850А,          25       Зерно зерновых,
сборного металлического     24 бункера                 крупяных
зернохранилища              12 бункеров      30            &gt;&gt;
                            6 бункеров       40            &gt;&gt;
                            2 бункера      1000            &gt;&gt;
                            1 бункер       1440            &gt;&gt;
Склал металлический механи- УП-120А        2000            &gt;&gt;
зированный для хранения
зерна
Снегопах-валкователь        СВШ-10          200        Зерновые,
                                                       масличные
Снегопах-валкователь        СВШ-7           320            &gt;&gt;
                            (СВП-7,5)
Снегопах-валкователь        СВУ-2,6        1440            &gt;&gt;
усиленный                   (СВС-3)
Снегопах-валкователь        СВУ-1          5000            &gt;&gt;
усиленный
Культиватор тяжелый         КТС-10-2         80        Зерновые и
секционный                                             другие
                                                       культуры на
                                                       почвах,
                                                       подверженных
                                                       ветровой
                                                       эрозии
Культиватор тяжелый         КТС-10-1        370            &gt;&gt;
секционный                  (КТС-7,4)
Культиватор тяжелый         КПЭ-3,8Б        587            &gt;&gt;
противоэрозионный
Культиватор тяжелый         КПЭ-2,7Б       1036        Зерновые и
противоэрозионный                                      другие
                                                       культуры на
                                                       почвах,
                                                       подверженных
                                                       ветровой
                                                       эрозии
Культиватор тяжелый         КПЭ-1,8Б        966            &gt;&gt;
противоэрозионный
Культиватор тяжелый         КПЭ-1,ОБ        780            &gt;&gt;
противоэрозионный
Орудие для обработки пласта ОПТ-3-5         100            &gt;&gt;
многолетних трав
Орудие для обработки пласта ОПТ-2           820            &gt;&gt;
многолетних трав
Орудие для обработки пласта ОПТ-1          1498            &gt;&gt;
многолетних трав
Глубокорыхлитель-удобритель ГУН-4           170            &gt;&gt;
Глубокорыхлитель-удобритель КПГ-2,2        1071            &gt;&gt;
Культиватор - плоскорез-    КПУ-5           150            &gt;&gt;
удобритель
Культиватор - плоскорез-    КПУ-1          1350            &gt;&gt;
удобритель
Лущильщик дисковый          ЛДГ-20          200        Мелкая
гидрофицированный                                      ранневесенняя
                                                       обработка, на
                                                       засоренных
                                                       овсюгом почвах
Лущильщик дисковый          ЛДГ-15          200            &gt;&gt;
гидрофицированный
Лущильщик дисковый          ЛДГ-10          400            &gt;&gt;
гидрофицированный
Лущильник дисковый          ЛДГ-5А          430            &gt;&gt;
Лущильник дисковый          ЛДГ-3,0         650            &gt;&gt;
Лущильник дисковый          ЛДГ-2,0        1450            &gt;&gt;
Лущильник дисковый          ЛДГ-1          1900            &gt;&gt;
Протравливатель семян       ПС-30           562        Все культуры
самоходный
Протравливатель семян       ПС-10А          700        Все культуры
универсальный
Протравливатель семян       ПСШ-5          5500        Все культуры
Протравливатель семян       ПУ-1Б          3725        Все культуры
универсальный ручной
Плуг-лущильник лемешной     ППЛ-10-25       371        Травы
полунавесной                                           многолетние
Плуг-лущильник лемешной     ППЛ-7-25        200        Травы
полунавесной                                           многолетние
Плуг-лущильник лемешной     ППЛ-5-25        210        Травы
навесной                                               многолетние
Плуг-лущильник навесной     ППЛ-2-25       1330        Травы
                                                       многолетние
Сеялка туковая навесная     СТН-1,4        1700        Озимая пшеница,
                                                       яровая пшеница,
                                                       ячмень и др.
Сеялка туковая навесная     СТН-2,8        1232            &gt;&gt;
Сеялка туковая разбросная   СТШ-2,8        1448            &gt;&gt;
Машина для внесения         МВУ-5          2200            &gt;&gt;
минеральных удобрений
Машина для внесения         МВУ-12          160            &gt;&gt;
минеральных удобрений
Машина для внесения извест- МВУ-16          178            &gt;&gt;
ковых минералов и удобрений
Борона тяжелая прицепная    БТП-7            53        Возделывание
                            (БДТ-7)                    культур на
                                                       орошаемых
                                                       землях
Борона тяжелая прицепная    БТП-3,7         102            &gt;&gt;
                            (БДТ-3)
Борона тяжелая прицепная    БТП-2,0         139            &gt;&gt;
Борона тяжелая прицепная    БТП-1,0         226            &gt;&gt;
Борона дисковая тяжелая     БДТ-10           40            &gt;&gt;
Каналокопатель-бороздорез   КБН-0,35                       &gt;&gt;
                            (КЗУ-0,3)
Поливальщик передвижной     ППА-165У       3978            &gt;&gt;
агрегатный                  (ППА-165А)
Дождевальная машина навесная ДДН-45         597            &gt;&gt;
Дождевальная машина навесная ДДН-70        2028        Возделывание
                                                       культур на
                                                       орошаемых
                                                       землях
Двухконсольный дождеваль-   ДДА-100МА      1591           &gt;&gt;
ный агрегат
Культиватор широкозахватный КШУ-18           35        Зерновые на
бесцепочный                                            орошаемых и
                                                       богарных
                                                       землях, травы
                                                       и др.
Культиватор широкозахватный КШУ-12           40           &gt;&gt;
бесцепочный
Культиватор широкозахватный КШУ-8            51           &gt;&gt;
Культиватор для сплошной    КШУ-4           840           &gt;&gt;
обработки                   (КПС-4)
Культиватор навесной        КПНА-3          414           &gt;&gt;
Культиватор навесной        КПН-2           300           &gt;&gt;
Культиватор навесной        КПН-1           340           &gt;&gt;
Зернопогрузчик              ЗПС-100         123           &gt;&gt;
самопередвижной
Зернометатель               ЗМ-60А          400           &gt;&gt;
самопередвижной
Борона зубовая тяжелая      БЗТС-1,0       8500           &gt;&gt;
Борона зубовая средняя      БЗСС-1,0       7700           &gt;&gt;
Сеялка кукурузная           СУПН-8А         319        Кукуруза на
пневматическая                                         зерно  и силос
Сеялка кукурузная прицепная СКПП-12         242           &gt;&gt;
пневматическая              (СКПН-12)
Сеялка кукурузная пунктирная СКПГ-4А        470           &gt;&gt;
горная                      (СУПН-4А)
Сеялка кукурузная           СУПН-А          790           &gt;&gt;
пневматическая
Культиватор -               КРН-8,4         369           &gt;&gt;
растениепитатель навесной
двенадцатирядный
Культиватор -               КРН-5,6         467           &gt;&gt;
растениепитатель навесной
восьмирядный
Культиватор -               КРН-4,2Б        680           &gt;&gt;
растениепитатель навесной
шестирядный
Культиватор -               КРН-2,8Б        700        Кукуруза на
растениепитатель навесной                              зерно и силос
четырехрядный
Культиватор -               КРН-1,4Б        930            &gt;&gt;
растениепитатель навесной
двухрядный
Культиватор -               КРН-0,7Б       1580            &gt;&gt;
растениепитатель навесной
однорядный
Комбайн кукурузоуборочный   КСКУ-6А          80            &gt;&gt;
самоходный
Комбайн кукурузоуборочный   ККП-3           105            &gt;&gt;
прицепной
Комбайн кукурузоуборочный   ККП-2           155            &gt;&gt;
прицепной
Комбайн кукурузоуборочный   ККС-2           202            &gt;&gt;
селекционный
Очиститель початков кукурузы ОП-15П          80            &gt;&gt;
Очиститель початков кукурузы ОПП-5          175            &gt;&gt;
Молотилка для обмолота      МКП-3           187            &gt;&gt;
початков кукурузы
Агрегат комбинированный     АПО-5,4          10        Овощные
для предпосевной обработки                             культуры
почвы и посева овощных
Агрегат комбинированный     АПО-1,4                        &gt;&gt;
для предпосевной обработки
почвы и посева овощных
культур
Культиватор -               КФЛ-0,7          20            &gt;&gt;
гребнеобразователь фрезерный
Культиватор фрезерный       КФО-0,7          16            &gt;&gt;
овощной
Сеялка овощная              СО-0,9           20            &gt;&gt;
Культиватор -               КОР-0,7          14            &gt;&gt;
растениепитатель овощной
Машина для уборки столовых  ММТ-1М           10            &gt;&gt;
корнеплодов
Платформа овощная           ПОУ-2            12            &gt;&gt;
универсальная
Машина для сплошной уборки  УКМ-2       
     50            &gt;&gt;
капусты кочанной
Копатель луковый грохотный  ЛКГ-1,4          18            &gt;&gt;
Комбайн томатоуборочный     СКТ-2А           20            &gt;&gt;
Комбайн для уборки огурцов  КОП-1,5М         50        Овощные
                                                       культуры
Копатель роторный           КР-1,5           55            &gt;&gt;
Фреза тепличная             ФТ-1,8           70            &gt;&gt;
Ручная сеялка               ПРСМ-7          250            &gt;&gt;
Машина для внесения         РТТ-1,8         100            &gt;&gt;
минеральных удобрений
Машина для внесения         РОУ-1,8         120            &gt;&gt;
органических удобрений
Грядокопатель фрезерный     ГФО-1,8          50            &gt;&gt;
Плуг оборотный              ПНО-3-25         15        Картофель
Плуг оборотный              ПОН-2-30         15        Картофель
Плуг оборотный              ПОН-30         1173        Картофель
Культиватор вертикально-    КВС-1,4          28            &gt;&gt;
фрезерный                   (КВР-1,4)
Культиватор вертикально-    КВС-0,7        1173            &gt;&gt;
фрезерный                   (КВР-06.)
Пропашная фреза-            ФГ-2,1           21            &gt;&gt;
гребнеобразователь          (ГО-2)
Пропашная фреза-            ФГ-1,4           65            &gt;&gt;
гребнеобразователь
Пропашная фреза-            ФГ-0,7         1173            &gt;&gt;
гребнеобразователь
Картофелесажалка двухрядная  Л-201           30            &gt;&gt;
                            (СНР-2)
Картофелесажалка однорядная "Палмет"       1173            &gt;&gt;
Культиватор-окучник         ГОФ-1,4          65            &gt;&gt;
фрезерный
Культиватор-окучник         ГОФ-0,7        1173            &gt;&gt;
Ботводробитель              БД-2,0           18            &gt;&gt;
Ботводробитель              БД-1,0         1173            &gt;&gt;
Комбайн картофелеуборочный  КПК-3            20            &gt;&gt;
Комбайн картофелеуборочный  КПК-2                          &gt;&gt;
                            (КПК-2-01)       40
Картофелекопатель           Л-651          2500            &gt;&gt;
однорядный
Косилка с порционным        КПП-1          3000       Заготовка
сбросом прицепная                                     корма из сеяных
                                                      и естественных
                                                      трав
Косилка с порционным        КПП-2           250       Заготовка
сбросом прицепная                                     корма из сеяных
                                                      и естественных
                                                      трав
Косилка с порционным        КПП-3           250            &gt;&gt;
сбросом прицепная
Косилка с порционным        КПП-4           225            &gt;&gt;
сбросом прицепная
Косилка конная              К-1,4          7290            &gt;&gt;
Косилка навесная            КС-Ф-2,1Б       577            &gt;&gt;
Косилка ротационная         КРН-2,1А        417            &gt;&gt;
навесная
Косилка-плющилка            КПРН-1,0        220            &gt;&gt;
ротационная
Грабли-ворошилка роторные   ГВР-1,0         496            &gt;&gt;
Грабли поперечные конные    КГ-1           4335            &gt;&gt;
Косилка двухбрусная         КД-Ф-4          230            &gt;&gt;
полунавесная
Косилка трехбрусная         КД-Ф-6          100            &gt;&gt;
прицепная
Грабли фронтальные          ГВФ-3           120            &gt;&gt;
колеснопальцевые
Грабли-ворошилка роторные   ГВР-6Б           80            &gt;&gt;
Пресс-подборщик поршневой   ППЛ-Ф-1,6М     1530            &gt;&gt;
Пресс-подборщик рулонный    ПР-400          200            &gt;&gt;
Комбайн прицепной           КПИ-2,4          40            &gt;&gt;
кормоуборочный
Комбайн прицепной           КПИ-1,5         100            &gt;&gt;
кормоуборочный
Комбайн прицепной           КПИ-1,0         300            &gt;&gt;
кормоуборочный
Подборщик-полуприцеп        ТП-Ф-45          20            &gt;&gt;
Подборщик-полуприцеп        ТП-Ф-25          40            &gt;&gt;
Подборщик-полуприцеп        ТП-Ф-10         120            &gt;&gt;
Подборщик-копнитель         ПКС-2М          500            &gt;&gt;
прицепной
Комбайн силосоуборочный     КСС-2,6А         20            &gt;&gt;
прицепной
Оборудование для сушки      ОЗС-16М         400            &gt;&gt;
сена активным
вентилированием
                                            Приложение 4
                       Индикативный перечень
           машин и оборудования, предлагаемых к освоению
                    в среднесрочной перспективе
     1. Культиватор вертикально-фрезерный КВФ-2,8
     2. Культиватор-гребнеобразователь картофельный КФК-2,8
     3. Сеялка разбросанного посева СПР-6, "Флекси-Койл"
     4. Косилка-плющилка Е-303
     5. Сушилка зерновая типа "Целинная"
     6. Орудия для предпосевной обработки почвы ОП-8, ОП-12
     7. Комбинированный фрезерный агрегат КФА-3,6
     8. Емкости модульные для хранения зерна
     9. Комбайн хлопкоуборочный ("Джон Дир")
    10. Косилка самоходная КСП-10
    11. Кормораздатчик КТУ-10А
    12. Доильные установки АДМ-8А-1, АДМ-8А-2, АДМ-100Б
    13. Универсальная доильная станция УДС-3Б
    14. Ведро доильное для установки АД-8
    15. Централизованная вакуумная установка типа ЦВУ
    16. Насос молочный НМУ-6
    17. Холодильная установка ТХУ-37
    18. Кормоприготовительный агрегат АКП-90
    19. Комбайн кормоуборочный типа "Марал"
    20. Пресс-подборщик ПР-200, ПР-400
    21. Машина для внесения органических и минеральных удобрений
        ПРТ-16М, РОУ-6М
    22. Комбинированный агрегат для предпосевной обработки РВК-3,6
    23. Планировщики, выравниватели, щелерезы
    24. Дождевальные машины ДДН-45, ДДН-70, ДДА-100МА, ДМУ и др.
    25. Системы импульсного и капельного орошения
    26. Сепараторы
    27. Электропилы для разделки туш скота
                                            Приложение 5
                Продукция, выпускаемая предприятиями
                 акционерной компании "Сельхозмаш"
--------------------------------------------------------------------
     Номер изделия       !             Наименование изделия
--------------------------------------------------------------------
           1             !                     2
--------------------------------------------------------------------
                         АО "Актюбсельмаш"
                          Стогометатель
ГПГ-2-6А                  Грабли
ВТ-1                      Волокуша
КДП-6                     Сенокосилка
                  АО "Манкентсельмаш", с.Белые Воды
К-1,4А                    Косилка пароконная
КГ-1                      Грабли конные
БГ-1П                     Повозка конная грузовая
                      АО "Запчасть", г. Тараз
54-1-4-4Б                 Транспортер
БИГ-3А                    Борона
                    АО "Целинсельмаш", г.Акмола
СФН-0,5                   Стогометатель
ПНС-8-35                  Плуг
ПНС-5-35                  Плуг
ПНС-3-35                  Плуг
ПУН-1,4                   Плуг
БТП-7                     Борона
БТП-3,7                   Борона
ГОФ-2,8                   Грядообразователь
КВР-2,7                   Культиватор
ОП-8                      Орудие для предпосевной обработки почвы
ВН-3                      Ворошилка
                       АО "Литмаш", г. Акмола
КН-2,1                    Косилка
ПРМ-500                   Печь роторная
                          Металлоконструкции для зернотока ЗАВ-150
ТСН-3Б                    Транспортно-уборочный конвейер
                    АО "Казахсельмаш", г. Акмола
СЗТС-2                    Сеялка зернотуковая стерневая
СЗТС-6                    Сеялка зернотукотравяная стерневая
СЗТС-12                   Сеялка зернотукотравяная стерневая
КТ-3,9                    Культиватор тяжелый
КТС-7,4                   Культиватор тяжелый секционный
ПК-0,4                    Погрузчик-копновоз
ВНТ-12                    Волокуша
КПЭ-3,8Б                  Культиватор
КСИ-1,5                   Косилка-измельчитель роторная
ПС-04                     Стогометатель
ГВ-6                      Грабли валкообразователи
КРН-2                     Косилка роторная
                        АО "Павлодартрактор"
ДТ-75 МЛС-4               Трактор
ДТ-75 МЛРС-4              Трактор
ДТ-75 МЛХС-4              Трактор
Т-15                      Трактор
                       АО "Тенгиз", г. Акмола
КПФ-6,0                   Косилка
КПФ-6,0-2                 Косилка
КСФ-2,1Б-1                Косилка
КСФ-2,2Б-2                Косилка
КСГФ-2,1Б-1               Косилка
КСГФ-2,1Б-2               Косилка
ЖВП-9                     Жатка
КДФ-4                     Косилка
                 АО "Кызылордарисмаш", г. Кызылорда
ЖРК-5М                    Жатка рисовая навесная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