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5d9d" w14:textId="1be5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системе предупреждения и ликвидации чрезвычайных ситуаций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1997 г. N 1298. Утратило силу постановлением Правительства Республики Казахстан от 12 октября 2015 года № 821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12.10.2015 </w:t>
      </w:r>
      <w:r>
        <w:rPr>
          <w:rFonts w:ascii="Times New Roman"/>
          <w:b w:val="false"/>
          <w:i w:val="false"/>
          <w:color w:val="ff0000"/>
          <w:sz w:val="28"/>
        </w:rPr>
        <w:t>№ 821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координации деятельности центральных и местных исполнительных органов Республики Казахстан по предупреждению и ликвидации чрезвычайных ситуаций, вызываемых авариями, катастрофами и стихийными бедствиями, обеспечения единой государственной политики в этой области Правительство Республики Казахстан постановляет: </w:t>
      </w:r>
      <w:r>
        <w:br/>
      </w:r>
      <w:r>
        <w:rPr>
          <w:rFonts w:ascii="Times New Roman"/>
          <w:b w:val="false"/>
          <w:i w:val="false"/>
          <w:color w:val="000000"/>
          <w:sz w:val="28"/>
        </w:rPr>
        <w:t xml:space="preserve">
      1. Принять предложение Государственного комитета Республики Казахстан по чрезвычайным ситуациям, согласованное с заинтересованными центральными и местными исполнительными органами Республики Казахстан, о создании Государственной системы предупреждения и ликвидации чрезвычайных ситуаций. </w:t>
      </w:r>
      <w:r>
        <w:br/>
      </w:r>
      <w:r>
        <w:rPr>
          <w:rFonts w:ascii="Times New Roman"/>
          <w:b w:val="false"/>
          <w:i w:val="false"/>
          <w:color w:val="000000"/>
          <w:sz w:val="28"/>
        </w:rPr>
        <w:t xml:space="preserve">
      2. Утвердить Положение о Государственной системе предупреждения и ликвидации чрезвычайных ситуаций (прилагается). </w:t>
      </w:r>
      <w:r>
        <w:br/>
      </w:r>
      <w:r>
        <w:rPr>
          <w:rFonts w:ascii="Times New Roman"/>
          <w:b w:val="false"/>
          <w:i w:val="false"/>
          <w:color w:val="000000"/>
          <w:sz w:val="28"/>
        </w:rPr>
        <w:t xml:space="preserve">
      Общее руководство Государственной системой предупреждения и ликвидации чрезвычайных ситуаций возложить на уполномоченный орган в области чрезвычайных ситуаций природного и техногенного характера. </w:t>
      </w:r>
      <w:r>
        <w:rPr>
          <w:rFonts w:ascii="Times New Roman"/>
          <w:b w:val="false"/>
          <w:i w:val="false"/>
          <w:color w:val="ff0000"/>
          <w:sz w:val="28"/>
        </w:rPr>
        <w:t xml:space="preserve">      Сноска. Пункт 2 с изменениями, внесенными постановлениями Правительства РК от 31.12.2003 </w:t>
      </w:r>
      <w:r>
        <w:rPr>
          <w:rFonts w:ascii="Times New Roman"/>
          <w:b w:val="false"/>
          <w:i w:val="false"/>
          <w:color w:val="000000"/>
          <w:sz w:val="28"/>
        </w:rPr>
        <w:t>N 1387</w:t>
      </w:r>
      <w:r>
        <w:rPr>
          <w:rFonts w:ascii="Times New Roman"/>
          <w:b w:val="false"/>
          <w:i w:val="false"/>
          <w:color w:val="ff0000"/>
          <w:sz w:val="28"/>
        </w:rPr>
        <w:t xml:space="preserve">; от 18.11.2008 </w:t>
      </w:r>
      <w:r>
        <w:rPr>
          <w:rFonts w:ascii="Times New Roman"/>
          <w:b w:val="false"/>
          <w:i w:val="false"/>
          <w:color w:val="000000"/>
          <w:sz w:val="28"/>
        </w:rPr>
        <w:t>N 1068</w:t>
      </w:r>
      <w:r>
        <w:rPr>
          <w:rFonts w:ascii="Times New Roman"/>
          <w:b w:val="false"/>
          <w:i w:val="false"/>
          <w:color w:val="ff0000"/>
          <w:sz w:val="28"/>
        </w:rPr>
        <w:t xml:space="preserve">. </w:t>
      </w:r>
      <w:r>
        <w:br/>
      </w:r>
      <w:r>
        <w:rPr>
          <w:rFonts w:ascii="Times New Roman"/>
          <w:b w:val="false"/>
          <w:i w:val="false"/>
          <w:color w:val="000000"/>
          <w:sz w:val="28"/>
        </w:rPr>
        <w:t xml:space="preserve">
      3. Определить основные функции центральных исполнительных органов и организаций Республики Казахстан по предупреждению и ликвидации чрезвычайных ситуаций согласно приложению. </w:t>
      </w:r>
      <w:r>
        <w:br/>
      </w:r>
      <w:r>
        <w:rPr>
          <w:rFonts w:ascii="Times New Roman"/>
          <w:b w:val="false"/>
          <w:i w:val="false"/>
          <w:color w:val="000000"/>
          <w:sz w:val="28"/>
        </w:rPr>
        <w:t>
      4. Признать утратившим силу постановление Кабинета Министров Казахской ССР от 25 июня 1991 г. </w:t>
      </w:r>
      <w:r>
        <w:rPr>
          <w:rFonts w:ascii="Times New Roman"/>
          <w:b w:val="false"/>
          <w:i w:val="false"/>
          <w:color w:val="000000"/>
          <w:sz w:val="28"/>
        </w:rPr>
        <w:t>№ 395</w:t>
      </w:r>
      <w:r>
        <w:rPr>
          <w:rFonts w:ascii="Times New Roman"/>
          <w:b w:val="false"/>
          <w:i w:val="false"/>
          <w:color w:val="ff0000"/>
          <w:sz w:val="28"/>
        </w:rPr>
        <w:t> </w:t>
      </w:r>
      <w:r>
        <w:rPr>
          <w:rFonts w:ascii="Times New Roman"/>
          <w:b w:val="false"/>
          <w:i w:val="false"/>
          <w:color w:val="000000"/>
          <w:sz w:val="28"/>
        </w:rPr>
        <w:t xml:space="preserve">"О создании Республиканской системы по предупреждению и действиям в чрезвычайных ситуациях".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августа 1997 г. N 1298 </w:t>
      </w:r>
    </w:p>
    <w:bookmarkEnd w:id="1"/>
    <w:bookmarkStart w:name="z3" w:id="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Государственной системе предупреждения и ликвидации </w:t>
      </w:r>
      <w:r>
        <w:br/>
      </w:r>
      <w:r>
        <w:rPr>
          <w:rFonts w:ascii="Times New Roman"/>
          <w:b/>
          <w:i w:val="false"/>
          <w:color w:val="000000"/>
        </w:rPr>
        <w:t xml:space="preserve">
чрезвычайных ситуаций </w:t>
      </w:r>
    </w:p>
    <w:bookmarkEnd w:id="2"/>
    <w:p>
      <w:pPr>
        <w:spacing w:after="0"/>
        <w:ind w:left="0"/>
        <w:jc w:val="both"/>
      </w:pPr>
      <w:r>
        <w:rPr>
          <w:rFonts w:ascii="Times New Roman"/>
          <w:b w:val="false"/>
          <w:i w:val="false"/>
          <w:color w:val="ff0000"/>
          <w:sz w:val="28"/>
        </w:rPr>
        <w:t xml:space="preserve">      Сноска. В тексте слова "Государственного комитета Республики Казахстан", "Государственный комитет Республики Казахстан", "Государственным комитетом Республики Казахстан" заменены соответственно словами "центрального исполнительного органа", "центральный исполнительный орган", "центральным исполнительным органом" - постановлением Правительства РК от 31 декабря 2003 г. </w:t>
      </w:r>
      <w:r>
        <w:rPr>
          <w:rFonts w:ascii="Times New Roman"/>
          <w:b w:val="false"/>
          <w:i w:val="false"/>
          <w:color w:val="ff0000"/>
          <w:sz w:val="28"/>
        </w:rPr>
        <w:t>N 1387</w:t>
      </w:r>
      <w:r>
        <w:rPr>
          <w:rFonts w:ascii="Times New Roman"/>
          <w:b w:val="false"/>
          <w:i w:val="false"/>
          <w:color w:val="ff0000"/>
          <w:sz w:val="28"/>
        </w:rPr>
        <w:t xml:space="preserve">; </w:t>
      </w:r>
      <w:r>
        <w:br/>
      </w:r>
      <w:r>
        <w:rPr>
          <w:rFonts w:ascii="Times New Roman"/>
          <w:b w:val="false"/>
          <w:i w:val="false"/>
          <w:color w:val="ff0000"/>
          <w:sz w:val="28"/>
        </w:rPr>
        <w:t xml:space="preserve">
      по всему тексту слова "центральный исполнительный орган Республики Казахстан по чрезвычайным ситуациям", "центрального исполнительного органа по чрезвычайным ситуациям", "центральным исполнительным органом Республики Казахстан по чрезвычайным ситуациям", "центральный исполнительный орган по чрезвычайным ситуациям", "Центрального исполнительного органа по чрезвычайным ситуациям", "центральным исполнительным органом по чрезвычайным ситуациям", "центрального исполнительного органа Республики Казахстан по чрезвычайным ситуациям" заменены соответственно словами "уполномоченный орган в области чрезвычайных ситуаций природного и техногенного характера", "уполномоченного органа в области чрезвычайных ситуаций природного и техногенного характера", "уполномоченным органом в области чрезвычайных ситуаций природного и техногенного характера" - постановлением Правительства РК от 18.11.2008 </w:t>
      </w:r>
      <w:r>
        <w:rPr>
          <w:rFonts w:ascii="Times New Roman"/>
          <w:b w:val="false"/>
          <w:i w:val="false"/>
          <w:color w:val="ff0000"/>
          <w:sz w:val="28"/>
        </w:rPr>
        <w:t>N 1068</w:t>
      </w:r>
      <w:r>
        <w:rPr>
          <w:rFonts w:ascii="Times New Roman"/>
          <w:b w:val="false"/>
          <w:i w:val="false"/>
          <w:color w:val="ff0000"/>
          <w:sz w:val="28"/>
        </w:rPr>
        <w:t xml:space="preserve">. </w:t>
      </w:r>
    </w:p>
    <w:bookmarkStart w:name="z4" w:id="3"/>
    <w:p>
      <w:pPr>
        <w:spacing w:after="0"/>
        <w:ind w:left="0"/>
        <w:jc w:val="both"/>
      </w:pPr>
      <w:r>
        <w:rPr>
          <w:rFonts w:ascii="Times New Roman"/>
          <w:b w:val="false"/>
          <w:i w:val="false"/>
          <w:color w:val="000000"/>
          <w:sz w:val="28"/>
        </w:rPr>
        <w:t xml:space="preserve">
      1. Настоящее Положение определяет основные задачи, организацию и порядок функционирования в Республике Казахстан Государственной системы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Государственная система предупреждения и ликвидации чрезвычайных ситуаций (ГСЧС) предназначена для предупреждения чрезвычайных ситуаций (ЧС) в мирное и военное время, а в случае их возникновения - для ликвидации их последствий (имеется в виду проведение спасательных, аварийно-восстановительных и других неотложных работ по устранению непосредственной опасности для жизни и здоровья людей, восстановление жизнеобеспечения населения. Восстановление объектов и территорий, пострадавших в результате чрезвычайных ситуаций, в компетенцию ГСЧС не входит), обеспечения безопасности населения, защиты окружающей природной среды и уменьшения ущерба объектам хозяйствования. </w:t>
      </w:r>
      <w:r>
        <w:br/>
      </w:r>
      <w:r>
        <w:rPr>
          <w:rFonts w:ascii="Times New Roman"/>
          <w:b w:val="false"/>
          <w:i w:val="false"/>
          <w:color w:val="000000"/>
          <w:sz w:val="28"/>
        </w:rPr>
        <w:t>
      Сноска. Предупреждение социально-политических, межнациональных конфликтов и массовых беспорядков и ликвидация их последствий в компетенцию системы не входят.</w:t>
      </w:r>
      <w:r>
        <w:br/>
      </w:r>
      <w:r>
        <w:rPr>
          <w:rFonts w:ascii="Times New Roman"/>
          <w:b w:val="false"/>
          <w:i w:val="false"/>
          <w:color w:val="000000"/>
          <w:sz w:val="28"/>
        </w:rPr>
        <w:t>
</w:t>
      </w:r>
      <w:r>
        <w:rPr>
          <w:rFonts w:ascii="Times New Roman"/>
          <w:b w:val="false"/>
          <w:i w:val="false"/>
          <w:color w:val="000000"/>
          <w:sz w:val="28"/>
        </w:rPr>
        <w:t xml:space="preserve">
      3. Основными задачами ГСЧС являются: </w:t>
      </w:r>
      <w:r>
        <w:br/>
      </w:r>
      <w:r>
        <w:rPr>
          <w:rFonts w:ascii="Times New Roman"/>
          <w:b w:val="false"/>
          <w:i w:val="false"/>
          <w:color w:val="000000"/>
          <w:sz w:val="28"/>
        </w:rPr>
        <w:t xml:space="preserve">
      проведение единой государственной политики в области предупреждения и ликвидации ЧС, защиты жизни и здоровья людей, материальных и культурных ценностей, окружающей природной среды при возникновении ЧС в мирное и военное время; </w:t>
      </w:r>
      <w:r>
        <w:br/>
      </w:r>
      <w:r>
        <w:rPr>
          <w:rFonts w:ascii="Times New Roman"/>
          <w:b w:val="false"/>
          <w:i w:val="false"/>
          <w:color w:val="000000"/>
          <w:sz w:val="28"/>
        </w:rPr>
        <w:t xml:space="preserve">
      формирование системы организационных, экономических и правовых мер по обеспечению защиты населения, территорий, технической и экологической безопасности; </w:t>
      </w:r>
      <w:r>
        <w:br/>
      </w:r>
      <w:r>
        <w:rPr>
          <w:rFonts w:ascii="Times New Roman"/>
          <w:b w:val="false"/>
          <w:i w:val="false"/>
          <w:color w:val="000000"/>
          <w:sz w:val="28"/>
        </w:rPr>
        <w:t xml:space="preserve">
      определение порядка реагирования на чрезвычайные ситуации, устранения их последствий, расследования причин их возникновения; </w:t>
      </w:r>
      <w:r>
        <w:br/>
      </w:r>
      <w:r>
        <w:rPr>
          <w:rFonts w:ascii="Times New Roman"/>
          <w:b w:val="false"/>
          <w:i w:val="false"/>
          <w:color w:val="000000"/>
          <w:sz w:val="28"/>
        </w:rPr>
        <w:t xml:space="preserve">
      организация мониторинга и информирования населения; </w:t>
      </w:r>
      <w:r>
        <w:br/>
      </w:r>
      <w:r>
        <w:rPr>
          <w:rFonts w:ascii="Times New Roman"/>
          <w:b w:val="false"/>
          <w:i w:val="false"/>
          <w:color w:val="000000"/>
          <w:sz w:val="28"/>
        </w:rPr>
        <w:t xml:space="preserve">
      организация разработки и выполнения государственных целевых и научно-технических программ, направленных на предупреждение ЧС, защиту человека и среды его обитания, повышение устойчивости функционирования объектов хозяйствования и социальной сферы при возникновении аварий, катастроф, стихийных и экологических бедствий, эпидемий, эпизоотий, эпифитотий; </w:t>
      </w:r>
      <w:r>
        <w:br/>
      </w:r>
      <w:r>
        <w:rPr>
          <w:rFonts w:ascii="Times New Roman"/>
          <w:b w:val="false"/>
          <w:i w:val="false"/>
          <w:color w:val="000000"/>
          <w:sz w:val="28"/>
        </w:rPr>
        <w:t xml:space="preserve">
      обеспечение высокой готовности органов и пунктов управления, систем связи и оповещения, сил и средств ГСЧС к действиям в ЧС, проведение работ по их ликвидации; </w:t>
      </w:r>
      <w:r>
        <w:br/>
      </w:r>
      <w:r>
        <w:rPr>
          <w:rFonts w:ascii="Times New Roman"/>
          <w:b w:val="false"/>
          <w:i w:val="false"/>
          <w:color w:val="000000"/>
          <w:sz w:val="28"/>
        </w:rPr>
        <w:t xml:space="preserve">
      прогнозирование и оценка социально-экономических последствий ЧС; первоочередное жизнеобеспечение пострадавшего населения; </w:t>
      </w:r>
      <w:r>
        <w:br/>
      </w:r>
      <w:r>
        <w:rPr>
          <w:rFonts w:ascii="Times New Roman"/>
          <w:b w:val="false"/>
          <w:i w:val="false"/>
          <w:color w:val="000000"/>
          <w:sz w:val="28"/>
        </w:rPr>
        <w:t xml:space="preserve">
      обучение и подготовка населения к действиям в ЧС, подготовка и повышение квалификации кадров специалистов ГСЧС; </w:t>
      </w:r>
      <w:r>
        <w:br/>
      </w:r>
      <w:r>
        <w:rPr>
          <w:rFonts w:ascii="Times New Roman"/>
          <w:b w:val="false"/>
          <w:i w:val="false"/>
          <w:color w:val="000000"/>
          <w:sz w:val="28"/>
        </w:rPr>
        <w:t xml:space="preserve">
      осуществление международного сотрудничества в области предупреждения и ликвидации ЧС, оказание помощи зарубежным странам в ликвидации последствий аварий, катастроф и стихийных бедствий.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 состав ГСЧС: </w:t>
      </w:r>
      <w:r>
        <w:br/>
      </w:r>
      <w:r>
        <w:rPr>
          <w:rFonts w:ascii="Times New Roman"/>
          <w:b w:val="false"/>
          <w:i w:val="false"/>
          <w:color w:val="000000"/>
          <w:sz w:val="28"/>
        </w:rPr>
        <w:t xml:space="preserve">
      уполномоченный орган в области чрезвычайных ситуаций природного и техногенного характера с его территориальными органами и подведомственными организациями; </w:t>
      </w:r>
      <w:r>
        <w:br/>
      </w:r>
      <w:r>
        <w:rPr>
          <w:rFonts w:ascii="Times New Roman"/>
          <w:b w:val="false"/>
          <w:i w:val="false"/>
          <w:color w:val="000000"/>
          <w:sz w:val="28"/>
        </w:rPr>
        <w:t xml:space="preserve">
      органы управления центральных и местных исполнительных органов, организаций, обеспечивающие предупреждение и ликвидацию чрезвычайных ситуаций по вопросам, входящим в их компетенцию.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Для координации действий центральных и местных исполнительных органов, организаций создаются комиссии по предупреждению и ликвидации чрезвычайных ситуаций: </w:t>
      </w:r>
      <w:r>
        <w:br/>
      </w:r>
      <w:r>
        <w:rPr>
          <w:rFonts w:ascii="Times New Roman"/>
          <w:b w:val="false"/>
          <w:i w:val="false"/>
          <w:color w:val="000000"/>
          <w:sz w:val="28"/>
        </w:rPr>
        <w:t xml:space="preserve">
      Межведомственная государственная комиссия по предупреждению и ликвидации чрезвычайных ситуаций; </w:t>
      </w:r>
      <w:r>
        <w:br/>
      </w:r>
      <w:r>
        <w:rPr>
          <w:rFonts w:ascii="Times New Roman"/>
          <w:b w:val="false"/>
          <w:i w:val="false"/>
          <w:color w:val="000000"/>
          <w:sz w:val="28"/>
        </w:rPr>
        <w:t xml:space="preserve">
      территориальные комиссии по чрезвычайным ситуациям областей, городов и районов; </w:t>
      </w:r>
      <w:r>
        <w:br/>
      </w:r>
      <w:r>
        <w:rPr>
          <w:rFonts w:ascii="Times New Roman"/>
          <w:b w:val="false"/>
          <w:i w:val="false"/>
          <w:color w:val="000000"/>
          <w:sz w:val="28"/>
        </w:rPr>
        <w:t xml:space="preserve">
      комиссии по чрезвычайным ситуациям центральных исполнительных органов Республики Казахстан (далее - отраслевые комиссии по чрезвычайным ситуациям; </w:t>
      </w:r>
      <w:r>
        <w:br/>
      </w:r>
      <w:r>
        <w:rPr>
          <w:rFonts w:ascii="Times New Roman"/>
          <w:b w:val="false"/>
          <w:i w:val="false"/>
          <w:color w:val="000000"/>
          <w:sz w:val="28"/>
        </w:rPr>
        <w:t>
      </w:t>
      </w:r>
      <w:r>
        <w:rPr>
          <w:rFonts w:ascii="Times New Roman"/>
          <w:b w:val="false"/>
          <w:i w:val="false"/>
          <w:color w:val="000000"/>
          <w:sz w:val="28"/>
        </w:rPr>
        <w:t>Национальная комиссия</w:t>
      </w:r>
      <w:r>
        <w:rPr>
          <w:rFonts w:ascii="Times New Roman"/>
          <w:b w:val="false"/>
          <w:i w:val="false"/>
          <w:color w:val="000000"/>
          <w:sz w:val="28"/>
        </w:rPr>
        <w:t xml:space="preserve"> по реагированию на нефтяные разливы; </w:t>
      </w:r>
      <w:r>
        <w:br/>
      </w:r>
      <w:r>
        <w:rPr>
          <w:rFonts w:ascii="Times New Roman"/>
          <w:b w:val="false"/>
          <w:i w:val="false"/>
          <w:color w:val="000000"/>
          <w:sz w:val="28"/>
        </w:rPr>
        <w:t xml:space="preserve">
      Координационный совет по обеспечению безопасности и противодействия терроризму на транспорте; </w:t>
      </w:r>
      <w:r>
        <w:br/>
      </w:r>
      <w:r>
        <w:rPr>
          <w:rFonts w:ascii="Times New Roman"/>
          <w:b w:val="false"/>
          <w:i w:val="false"/>
          <w:color w:val="000000"/>
          <w:sz w:val="28"/>
        </w:rPr>
        <w:t xml:space="preserve">
      областные (городские) комиссии по обеспечению безопасности на транспорте; </w:t>
      </w:r>
      <w:r>
        <w:br/>
      </w:r>
      <w:r>
        <w:rPr>
          <w:rFonts w:ascii="Times New Roman"/>
          <w:b w:val="false"/>
          <w:i w:val="false"/>
          <w:color w:val="000000"/>
          <w:sz w:val="28"/>
        </w:rPr>
        <w:t xml:space="preserve">
      республиканская и территориальные эвакуационные комиссии; </w:t>
      </w:r>
      <w:r>
        <w:br/>
      </w:r>
      <w:r>
        <w:rPr>
          <w:rFonts w:ascii="Times New Roman"/>
          <w:b w:val="false"/>
          <w:i w:val="false"/>
          <w:color w:val="000000"/>
          <w:sz w:val="28"/>
        </w:rPr>
        <w:t xml:space="preserve">
      эвакуационные и эвакоприемные комиссии центральных и местных исполнительных органов; </w:t>
      </w:r>
      <w:r>
        <w:br/>
      </w:r>
      <w:r>
        <w:rPr>
          <w:rFonts w:ascii="Times New Roman"/>
          <w:b w:val="false"/>
          <w:i w:val="false"/>
          <w:color w:val="000000"/>
          <w:sz w:val="28"/>
        </w:rPr>
        <w:t xml:space="preserve">
      комиссии по чрезвычайным ситуациям, эвакуационные и эвакоприемные комиссии организаций, создаваемые по решению начальников Гражданской обороны. </w:t>
      </w:r>
      <w:r>
        <w:br/>
      </w:r>
      <w:r>
        <w:rPr>
          <w:rFonts w:ascii="Times New Roman"/>
          <w:b w:val="false"/>
          <w:i w:val="false"/>
          <w:color w:val="000000"/>
          <w:sz w:val="28"/>
        </w:rPr>
        <w:t xml:space="preserve">
      ГСЧС включает в себя территориальные, функциональные и отраслевые (объектовые) подсистемы и имеет два уровня: местный и республиканский (государственный). </w:t>
      </w:r>
      <w:r>
        <w:br/>
      </w:r>
      <w:r>
        <w:rPr>
          <w:rFonts w:ascii="Times New Roman"/>
          <w:b w:val="false"/>
          <w:i w:val="false"/>
          <w:color w:val="000000"/>
          <w:sz w:val="28"/>
        </w:rPr>
        <w:t xml:space="preserve">
      Сноска . Имеющиеся, а также создаваемые структуры, силы и средства по предупреждению и ликвидации ЧС в центральных и местных исполнительных органах и в организациях.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31.12.2003 </w:t>
      </w:r>
      <w:r>
        <w:rPr>
          <w:rFonts w:ascii="Times New Roman"/>
          <w:b w:val="false"/>
          <w:i w:val="false"/>
          <w:color w:val="000000"/>
          <w:sz w:val="28"/>
        </w:rPr>
        <w:t>N 1387</w:t>
      </w:r>
      <w:r>
        <w:rPr>
          <w:rFonts w:ascii="Times New Roman"/>
          <w:b w:val="false"/>
          <w:i w:val="false"/>
          <w:color w:val="ff0000"/>
          <w:sz w:val="28"/>
        </w:rPr>
        <w:t xml:space="preserve">; с изменениями, внесенными постановлением Правительства РК от 18.11.2008 </w:t>
      </w:r>
      <w:r>
        <w:rPr>
          <w:rFonts w:ascii="Times New Roman"/>
          <w:b w:val="false"/>
          <w:i w:val="false"/>
          <w:color w:val="000000"/>
          <w:sz w:val="28"/>
        </w:rPr>
        <w:t>N 1068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Территориальные подсистемы ГСЧС соответствуют принятому административно-территориальному делению. </w:t>
      </w:r>
      <w:r>
        <w:br/>
      </w:r>
      <w:r>
        <w:rPr>
          <w:rFonts w:ascii="Times New Roman"/>
          <w:b w:val="false"/>
          <w:i w:val="false"/>
          <w:color w:val="000000"/>
          <w:sz w:val="28"/>
        </w:rPr>
        <w:t xml:space="preserve">
      Каждая территориальная подсистема предназначена для предупреждения и ликвидации ЧС на подведомственной территории и, как правило, включает в себя комиссию по ЧС (областную, районную, городскую, поселковую, объектовую) или другой орган, выполняющий ее функции, территориальные органы (областное, городское управление, районный отдел по ЧС), уполномоченного органа в области чрезвычайных ситуаций природного и техногенного характера, орган повседневного управления (дежурную службу или Службу спасения 051), силы и средства функциональных и ведомственных подсистем на данной территории, в том числе финансовые, продовольственные, медицинские и материально-технические ресурсы, системы связи, оповещения, информационного обеспечения, а также специальные учебные заведения. </w:t>
      </w:r>
      <w:r>
        <w:br/>
      </w:r>
      <w:r>
        <w:rPr>
          <w:rFonts w:ascii="Times New Roman"/>
          <w:b w:val="false"/>
          <w:i w:val="false"/>
          <w:color w:val="000000"/>
          <w:sz w:val="28"/>
        </w:rPr>
        <w:t xml:space="preserve">
      Конкретные структуры территориальных подсистем определяются местными исполнительными органами. </w:t>
      </w:r>
      <w:r>
        <w:br/>
      </w:r>
      <w:r>
        <w:rPr>
          <w:rFonts w:ascii="Times New Roman"/>
          <w:b w:val="false"/>
          <w:i w:val="false"/>
          <w:color w:val="000000"/>
          <w:sz w:val="28"/>
        </w:rPr>
        <w:t xml:space="preserve">
      Задачи, организация и порядок функционирования территориальных подсистем, порядок взаимодействия государственных органов при объектовых и местных чрезвычайных ситуациях определяются положениями, утверждаемыми местными исполнительными органами по согласованию с уполномоченным органом в области чрезвычайных ситуаций природного и техногенного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Функциональные подсистемы ГСЧС состоят из органов управления, сил и средств центральных исполнительных органов и организаций Республики Казахстан, непосредственно решающих задачи: по наблюдению за состоянием окружающей природной среды и контролю обстановки на потенциально опасных объектах; предупреждению ЧС; защите жизни и здоровья людей; использованию чрезвычайных резервных фондов; ликвидации ЧС. </w:t>
      </w:r>
      <w:r>
        <w:br/>
      </w:r>
      <w:r>
        <w:rPr>
          <w:rFonts w:ascii="Times New Roman"/>
          <w:b w:val="false"/>
          <w:i w:val="false"/>
          <w:color w:val="000000"/>
          <w:sz w:val="28"/>
        </w:rPr>
        <w:t xml:space="preserve">
      При этом в состав отдельных функциональных подсистем могут входить органы управления, силы и средства нескольких центральных исполнительных органов, организаций, решающих схожие задачи или задачи, дополняющие друг друга. </w:t>
      </w:r>
      <w:r>
        <w:br/>
      </w:r>
      <w:r>
        <w:rPr>
          <w:rFonts w:ascii="Times New Roman"/>
          <w:b w:val="false"/>
          <w:i w:val="false"/>
          <w:color w:val="000000"/>
          <w:sz w:val="28"/>
        </w:rPr>
        <w:t>
      Основные задачи, организация и порядок деятельности функциональных подсистем определяются положениями о республиканских службах гражданской обороны и чрезвычайных ситуаций, утверждаемыми уполномоченным органом в области чрезвычайных ситуаций природного и техногенного характера. </w:t>
      </w:r>
      <w:r>
        <w:rPr>
          <w:rFonts w:ascii="Times New Roman"/>
          <w:b w:val="false"/>
          <w:i w:val="false"/>
          <w:color w:val="000000"/>
          <w:sz w:val="28"/>
        </w:rPr>
        <w:t>Перечень</w:t>
      </w:r>
      <w:r>
        <w:rPr>
          <w:rFonts w:ascii="Times New Roman"/>
          <w:b w:val="false"/>
          <w:i w:val="false"/>
          <w:color w:val="000000"/>
          <w:sz w:val="28"/>
        </w:rPr>
        <w:t xml:space="preserve"> республиканских служб гражданской обороны и чрезвычайных ситуаций определяется решением Правительства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Отраслевые (объектовые) подсистемы ГСЧС создаются в центральных исполнительных органах Республики Казахстан, организациях и предназначены для предупреждения и ликвидации ЧС непосредственно на управляемых ими объектах. </w:t>
      </w:r>
      <w:r>
        <w:br/>
      </w:r>
      <w:r>
        <w:rPr>
          <w:rFonts w:ascii="Times New Roman"/>
          <w:b w:val="false"/>
          <w:i w:val="false"/>
          <w:color w:val="000000"/>
          <w:sz w:val="28"/>
        </w:rPr>
        <w:t xml:space="preserve">
      Конкретные структуры отраслевых (объектовых) подсистем, их задачи, порядок финансирования определяются соответствующими центральными исполнительными органами Республики Казахстан, организациями и закрепляются в положениях об этих подсистемах. </w:t>
      </w:r>
      <w:r>
        <w:br/>
      </w:r>
      <w:r>
        <w:rPr>
          <w:rFonts w:ascii="Times New Roman"/>
          <w:b w:val="false"/>
          <w:i w:val="false"/>
          <w:color w:val="000000"/>
          <w:sz w:val="28"/>
        </w:rPr>
        <w:t xml:space="preserve">
      При этом каждая отраслевая (объектовая) подсистема, ее звенья включают в себя, как правило, руководящие органы, органы повседневного управления (дежурно-диспетчерская служба), силы и средства контроля за обстановкой на потенциально опасных объектах и наблюдения за состоянием природной среды, силы и средства по ликвидации ЧС. Координацию действий организаций, органов и служб в этой сфере осуществляют комиссии по чрезвычайным ситуациям центральных исполнительных органов Республики Казахстан (далее - отраслевые комиссии по чрезвычайным ситуациям), рекомендации которых учитываются руководящими органами отрасли при принятии решений по предупреждению и ликвидации ЧС.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К республиканскому (государственному) уровню в ГСЧС относятся: уполномоченный орган в области чрезвычайных ситуаций природного и техногенного характера, его территориальные органы и подведомственные организации, а также иные центральные исполнительные органы, центральные дежурно-диспетчерские пункты, силы и средства наблюдения, контроля и ликвидации ЧС, мобильные пункты управления и связи. Координацию их действий в рамках ГСЧС осуществляет Межведомственная государственная комиссия по предупреждению и ликвидации чрезвычайных ситуаций, решения которой носят рекомендательный характер. </w:t>
      </w:r>
      <w:r>
        <w:br/>
      </w:r>
      <w:r>
        <w:rPr>
          <w:rFonts w:ascii="Times New Roman"/>
          <w:b w:val="false"/>
          <w:i w:val="false"/>
          <w:color w:val="000000"/>
          <w:sz w:val="28"/>
        </w:rPr>
        <w:t>
</w:t>
      </w:r>
      <w:r>
        <w:rPr>
          <w:rFonts w:ascii="Times New Roman"/>
          <w:b w:val="false"/>
          <w:i w:val="false"/>
          <w:color w:val="000000"/>
          <w:sz w:val="28"/>
        </w:rPr>
        <w:t xml:space="preserve">
      10. К местному уровню в ГСЧС относятся: местные исполнительные органы, территориальные органы (областные, городские управления и районные отделы по ЧС) уполномоченного органа в области чрезвычайных ситуаций природного и техногенного характера, дежурно-диспетчерские службы организаций, силы и средства наблюдения, контроля и ликвидации ЧС на данной территории. Координацию их деятельности осуществляют соответствующие территориальные комиссии по чрезвычайным ситуациям, решения которых носят рекомендательный характер.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31 декабря 2003 г. </w:t>
      </w:r>
      <w:r>
        <w:rPr>
          <w:rFonts w:ascii="Times New Roman"/>
          <w:b w:val="false"/>
          <w:i w:val="false"/>
          <w:color w:val="000000"/>
          <w:sz w:val="28"/>
        </w:rPr>
        <w:t>N 1387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11. В решении задач по защите жизни и здоровья людей, материальных и культурных ценностей и окружающей природной среды в условиях ЧС на всех уровнях могут участвовать на добровольной основе общественные организации (профессиональные союзы, ассоциации спасательных формирований, добровольные общества и другие общественные формирования)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и их уставами. Эти задачи они решают путем проведения необходимой разъяснительной работы среди своих членов и других групп населения, а также путем непосредственного участия в осуществлении государственных долгосрочных целевых программ, направленных на предупреждение различных бедствий и ослабление их негативных последствий, проведение (при наличии подтвержденной государственной аттестацией, специальной подготовки) аварийно-спасательных работ, оказание помощи пострадавшему населению в районах бедствий. </w:t>
      </w:r>
      <w:r>
        <w:br/>
      </w:r>
      <w:r>
        <w:rPr>
          <w:rFonts w:ascii="Times New Roman"/>
          <w:b w:val="false"/>
          <w:i w:val="false"/>
          <w:color w:val="000000"/>
          <w:sz w:val="28"/>
        </w:rPr>
        <w:t>
</w:t>
      </w:r>
      <w:r>
        <w:rPr>
          <w:rFonts w:ascii="Times New Roman"/>
          <w:b w:val="false"/>
          <w:i w:val="false"/>
          <w:color w:val="000000"/>
          <w:sz w:val="28"/>
        </w:rPr>
        <w:t xml:space="preserve">
      12. Руководство ГСЧС осуществляют: </w:t>
      </w:r>
    </w:p>
    <w:bookmarkEnd w:id="3"/>
    <w:bookmarkStart w:name="z5" w:id="4"/>
    <w:p>
      <w:pPr>
        <w:spacing w:after="0"/>
        <w:ind w:left="0"/>
        <w:jc w:val="both"/>
      </w:pPr>
      <w:r>
        <w:rPr>
          <w:rFonts w:ascii="Times New Roman"/>
          <w:b w:val="false"/>
          <w:i w:val="false"/>
          <w:color w:val="000000"/>
          <w:sz w:val="28"/>
        </w:rPr>
        <w:t xml:space="preserve">
      на республиканском (государственном) уровне: </w:t>
      </w:r>
    </w:p>
    <w:bookmarkEnd w:id="4"/>
    <w:bookmarkStart w:name="z6" w:id="5"/>
    <w:p>
      <w:pPr>
        <w:spacing w:after="0"/>
        <w:ind w:left="0"/>
        <w:jc w:val="both"/>
      </w:pPr>
      <w:r>
        <w:rPr>
          <w:rFonts w:ascii="Times New Roman"/>
          <w:b w:val="false"/>
          <w:i w:val="false"/>
          <w:color w:val="000000"/>
          <w:sz w:val="28"/>
        </w:rPr>
        <w:t>
      Президент и Правительство Республики Казахстан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уполномоченный орган в области чрезвычайных ситуаций природного и техногенного характера (создание, функционирование и дальнейшее развитие ГСЧС, а также оперативное управление ГСЧС); </w:t>
      </w:r>
      <w:r>
        <w:br/>
      </w:r>
      <w:r>
        <w:rPr>
          <w:rFonts w:ascii="Times New Roman"/>
          <w:b w:val="false"/>
          <w:i w:val="false"/>
          <w:color w:val="000000"/>
          <w:sz w:val="28"/>
        </w:rPr>
        <w:t xml:space="preserve">
      центральные исполнительные органы Республики Казахстан (руководство функциональными и отраслевыми подсистемами ГСЧС); </w:t>
      </w:r>
    </w:p>
    <w:bookmarkEnd w:id="5"/>
    <w:bookmarkStart w:name="z7" w:id="6"/>
    <w:p>
      <w:pPr>
        <w:spacing w:after="0"/>
        <w:ind w:left="0"/>
        <w:jc w:val="both"/>
      </w:pPr>
      <w:r>
        <w:rPr>
          <w:rFonts w:ascii="Times New Roman"/>
          <w:b w:val="false"/>
          <w:i w:val="false"/>
          <w:color w:val="000000"/>
          <w:sz w:val="28"/>
        </w:rPr>
        <w:t xml:space="preserve">
      на местном уровне: </w:t>
      </w:r>
    </w:p>
    <w:bookmarkEnd w:id="6"/>
    <w:bookmarkStart w:name="z8" w:id="7"/>
    <w:p>
      <w:pPr>
        <w:spacing w:after="0"/>
        <w:ind w:left="0"/>
        <w:jc w:val="both"/>
      </w:pPr>
      <w:r>
        <w:rPr>
          <w:rFonts w:ascii="Times New Roman"/>
          <w:b w:val="false"/>
          <w:i w:val="false"/>
          <w:color w:val="000000"/>
          <w:sz w:val="28"/>
        </w:rPr>
        <w:t xml:space="preserve">
      местные исполнительные органы, рабочими аппаратами которых при управлении территориальными подсистемами ГСЧС являются территориальные органы уполномоченного органа в области чрезвычайных ситуаций природного и техногенного характера, отделы (работники) по Гражданской обороне в местных исполнительных органах; руководители организаций (руководство объектовыми подсистемами ГСЧС); </w:t>
      </w:r>
      <w:r>
        <w:br/>
      </w:r>
      <w:r>
        <w:rPr>
          <w:rFonts w:ascii="Times New Roman"/>
          <w:b w:val="false"/>
          <w:i w:val="false"/>
          <w:color w:val="000000"/>
          <w:sz w:val="28"/>
        </w:rPr>
        <w:t xml:space="preserve">
      руководители предприятий и организаций (руководство объектовыми подсистемами ГСЧС). </w:t>
      </w:r>
      <w:r>
        <w:br/>
      </w:r>
      <w:r>
        <w:rPr>
          <w:rFonts w:ascii="Times New Roman"/>
          <w:b w:val="false"/>
          <w:i w:val="false"/>
          <w:color w:val="000000"/>
          <w:sz w:val="28"/>
        </w:rPr>
        <w:t xml:space="preserve">
      При принятии решений руководящие органы ГСЧС учитывают рекомендации соответствующих межведомственных, территориальных и отраслевых комиссий по ЧС. </w:t>
      </w:r>
      <w:r>
        <w:br/>
      </w:r>
      <w:r>
        <w:rPr>
          <w:rFonts w:ascii="Times New Roman"/>
          <w:b w:val="false"/>
          <w:i w:val="false"/>
          <w:color w:val="000000"/>
          <w:sz w:val="28"/>
        </w:rPr>
        <w:t xml:space="preserve">
      Структура и состав межведомственных комиссий по ЧС, а также положения об их функционировании определяются Правительством Республики Казахстан по предложениям уполномоченного органа в области чрезвычайных ситуаций природного и техногенного характера. </w:t>
      </w:r>
      <w:r>
        <w:br/>
      </w:r>
      <w:r>
        <w:rPr>
          <w:rFonts w:ascii="Times New Roman"/>
          <w:b w:val="false"/>
          <w:i w:val="false"/>
          <w:color w:val="000000"/>
          <w:sz w:val="28"/>
        </w:rPr>
        <w:t xml:space="preserve">
      Структура и состав отраслевых и территориальных комиссий по ЧС, а также положения о них определяются центральными и местными исполнительными органами Республики Казахстан. </w:t>
      </w:r>
      <w:r>
        <w:br/>
      </w:r>
      <w:r>
        <w:rPr>
          <w:rFonts w:ascii="Times New Roman"/>
          <w:b w:val="false"/>
          <w:i w:val="false"/>
          <w:color w:val="000000"/>
          <w:sz w:val="28"/>
        </w:rPr>
        <w:t>
      Межведомственная государственная комиссия по предупреждению и ликвидации чрезвычайных ситуаций возглавляется Министром по чрезвычайным ситуациям Республики Казахстан, а территориальные и отраслевые комиссии по чрезвычайным ситуациям - акимами областей (города республиканского значения, столицы) и районов (городов областного значения), заместителями руководителей центральных исполнительных органов соответственно.</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31.12.2003 </w:t>
      </w:r>
      <w:r>
        <w:rPr>
          <w:rFonts w:ascii="Times New Roman"/>
          <w:b w:val="false"/>
          <w:i w:val="false"/>
          <w:color w:val="000000"/>
          <w:sz w:val="28"/>
        </w:rPr>
        <w:t>№ 1387</w:t>
      </w:r>
      <w:r>
        <w:rPr>
          <w:rFonts w:ascii="Times New Roman"/>
          <w:b w:val="false"/>
          <w:i w:val="false"/>
          <w:color w:val="ff0000"/>
          <w:sz w:val="28"/>
        </w:rPr>
        <w:t xml:space="preserve">; от 03.10.2013 </w:t>
      </w:r>
      <w:r>
        <w:rPr>
          <w:rFonts w:ascii="Times New Roman"/>
          <w:b w:val="false"/>
          <w:i w:val="false"/>
          <w:color w:val="000000"/>
          <w:sz w:val="28"/>
        </w:rPr>
        <w:t>№ 1048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Органы повседневного управления ГСЧС осуществляют управление и контроль за функционированием подсистем и звеньев ГСЧС. </w:t>
      </w:r>
      <w:r>
        <w:br/>
      </w:r>
      <w:r>
        <w:rPr>
          <w:rFonts w:ascii="Times New Roman"/>
          <w:b w:val="false"/>
          <w:i w:val="false"/>
          <w:color w:val="000000"/>
          <w:sz w:val="28"/>
        </w:rPr>
        <w:t xml:space="preserve">
      Размещение органов повседневного управления ГСЧС осуществляется на городских и загородных пунктах управления, которые оснащаются соответствующими средствами связи и оповещения и поддерживаются в постоянной готовности к использованию.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постановлением Правительства РК от 31 декабря 2003 г. </w:t>
      </w:r>
      <w:r>
        <w:rPr>
          <w:rFonts w:ascii="Times New Roman"/>
          <w:b w:val="false"/>
          <w:i w:val="false"/>
          <w:color w:val="000000"/>
          <w:sz w:val="28"/>
        </w:rPr>
        <w:t xml:space="preserve">N 1387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Силы и средства наблюдения и контроля состоят из: </w:t>
      </w:r>
      <w:r>
        <w:br/>
      </w:r>
      <w:r>
        <w:rPr>
          <w:rFonts w:ascii="Times New Roman"/>
          <w:b w:val="false"/>
          <w:i w:val="false"/>
          <w:color w:val="000000"/>
          <w:sz w:val="28"/>
        </w:rPr>
        <w:t xml:space="preserve">
      дежурных служб уполномоченного органа в области чрезвычайных ситуаций природного и техногенного характера; </w:t>
      </w:r>
      <w:r>
        <w:br/>
      </w:r>
      <w:r>
        <w:rPr>
          <w:rFonts w:ascii="Times New Roman"/>
          <w:b w:val="false"/>
          <w:i w:val="false"/>
          <w:color w:val="000000"/>
          <w:sz w:val="28"/>
        </w:rPr>
        <w:t xml:space="preserve">
      дежурных служб центральных и местных исполнительных органов; </w:t>
      </w:r>
      <w:r>
        <w:br/>
      </w:r>
      <w:r>
        <w:rPr>
          <w:rFonts w:ascii="Times New Roman"/>
          <w:b w:val="false"/>
          <w:i w:val="false"/>
          <w:color w:val="000000"/>
          <w:sz w:val="28"/>
        </w:rPr>
        <w:t xml:space="preserve">
      дежурно-диспетчерских служб потенциально опасных объектов; </w:t>
      </w:r>
      <w:r>
        <w:br/>
      </w:r>
      <w:r>
        <w:rPr>
          <w:rFonts w:ascii="Times New Roman"/>
          <w:b w:val="false"/>
          <w:i w:val="false"/>
          <w:color w:val="000000"/>
          <w:sz w:val="28"/>
        </w:rPr>
        <w:t xml:space="preserve">
      диспетчерских служб центров медицины катастроф; </w:t>
      </w:r>
      <w:r>
        <w:br/>
      </w:r>
      <w:r>
        <w:rPr>
          <w:rFonts w:ascii="Times New Roman"/>
          <w:b w:val="false"/>
          <w:i w:val="false"/>
          <w:color w:val="000000"/>
          <w:sz w:val="28"/>
        </w:rPr>
        <w:t xml:space="preserve">
      подразделений органов государственной противопожарной службы; </w:t>
      </w:r>
      <w:r>
        <w:br/>
      </w:r>
      <w:r>
        <w:rPr>
          <w:rFonts w:ascii="Times New Roman"/>
          <w:b w:val="false"/>
          <w:i w:val="false"/>
          <w:color w:val="000000"/>
          <w:sz w:val="28"/>
        </w:rPr>
        <w:t xml:space="preserve">
      органов уполномоченного органа в области чрезвычайных ситуаций природного и техногенного характера; </w:t>
      </w:r>
      <w:r>
        <w:br/>
      </w:r>
      <w:r>
        <w:rPr>
          <w:rFonts w:ascii="Times New Roman"/>
          <w:b w:val="false"/>
          <w:i w:val="false"/>
          <w:color w:val="000000"/>
          <w:sz w:val="28"/>
        </w:rPr>
        <w:t xml:space="preserve">
      органов, осуществляющих государственный надзор за радиационной и ядерной безопасностью; </w:t>
      </w:r>
      <w:r>
        <w:br/>
      </w:r>
      <w:r>
        <w:rPr>
          <w:rFonts w:ascii="Times New Roman"/>
          <w:b w:val="false"/>
          <w:i w:val="false"/>
          <w:color w:val="000000"/>
          <w:sz w:val="28"/>
        </w:rPr>
        <w:t xml:space="preserve">
      органов, осуществляющих государственный контроль в области промышленной безопасности за ведением нефтяных операций на море и внутренних водоемах; </w:t>
      </w:r>
      <w:r>
        <w:br/>
      </w:r>
      <w:r>
        <w:rPr>
          <w:rFonts w:ascii="Times New Roman"/>
          <w:b w:val="false"/>
          <w:i w:val="false"/>
          <w:color w:val="000000"/>
          <w:sz w:val="28"/>
        </w:rPr>
        <w:t xml:space="preserve">
      органов, осуществляющих контроль за безопасной эксплуатацией транспорта; </w:t>
      </w:r>
      <w:r>
        <w:br/>
      </w:r>
      <w:r>
        <w:rPr>
          <w:rFonts w:ascii="Times New Roman"/>
          <w:b w:val="false"/>
          <w:i w:val="false"/>
          <w:color w:val="000000"/>
          <w:sz w:val="28"/>
        </w:rPr>
        <w:t xml:space="preserve">
      органов, осуществляющих архитектурно-строительный контроль; </w:t>
      </w:r>
      <w:r>
        <w:br/>
      </w:r>
      <w:r>
        <w:rPr>
          <w:rFonts w:ascii="Times New Roman"/>
          <w:b w:val="false"/>
          <w:i w:val="false"/>
          <w:color w:val="000000"/>
          <w:sz w:val="28"/>
        </w:rPr>
        <w:t xml:space="preserve">
      органов Государственного санитарно-эпидемиологического надзора; </w:t>
      </w:r>
      <w:r>
        <w:br/>
      </w:r>
      <w:r>
        <w:rPr>
          <w:rFonts w:ascii="Times New Roman"/>
          <w:b w:val="false"/>
          <w:i w:val="false"/>
          <w:color w:val="000000"/>
          <w:sz w:val="28"/>
        </w:rPr>
        <w:t xml:space="preserve">
      органов, осуществляющих государственный контроль в области ветеринарии, фитосанитарии, карантина животных и растений; </w:t>
      </w:r>
      <w:r>
        <w:br/>
      </w:r>
      <w:r>
        <w:rPr>
          <w:rFonts w:ascii="Times New Roman"/>
          <w:b w:val="false"/>
          <w:i w:val="false"/>
          <w:color w:val="000000"/>
          <w:sz w:val="28"/>
        </w:rPr>
        <w:t xml:space="preserve">
      службы мониторинга окружающей среды и природных ресурсов, в том числе по гидрометеорологии и загрязнению природной среды; </w:t>
      </w:r>
      <w:r>
        <w:br/>
      </w:r>
      <w:r>
        <w:rPr>
          <w:rFonts w:ascii="Times New Roman"/>
          <w:b w:val="false"/>
          <w:i w:val="false"/>
          <w:color w:val="000000"/>
          <w:sz w:val="28"/>
        </w:rPr>
        <w:t xml:space="preserve">
      органов, осуществляющих государственный контроль в области охраны окружающей среды; </w:t>
      </w:r>
      <w:r>
        <w:br/>
      </w:r>
      <w:r>
        <w:rPr>
          <w:rFonts w:ascii="Times New Roman"/>
          <w:b w:val="false"/>
          <w:i w:val="false"/>
          <w:color w:val="000000"/>
          <w:sz w:val="28"/>
        </w:rPr>
        <w:t xml:space="preserve">
      служб республиканской системы сейсмологических наблюдений и прогноза землетрясений; </w:t>
      </w:r>
      <w:r>
        <w:br/>
      </w:r>
      <w:r>
        <w:rPr>
          <w:rFonts w:ascii="Times New Roman"/>
          <w:b w:val="false"/>
          <w:i w:val="false"/>
          <w:color w:val="000000"/>
          <w:sz w:val="28"/>
        </w:rPr>
        <w:t xml:space="preserve">
      служб мониторинга селей, оползней и лавин; </w:t>
      </w:r>
      <w:r>
        <w:br/>
      </w:r>
      <w:r>
        <w:rPr>
          <w:rFonts w:ascii="Times New Roman"/>
          <w:b w:val="false"/>
          <w:i w:val="false"/>
          <w:color w:val="000000"/>
          <w:sz w:val="28"/>
        </w:rPr>
        <w:t xml:space="preserve">
      служб мониторинга лесных и степных пожаров. </w:t>
      </w:r>
      <w:r>
        <w:br/>
      </w:r>
      <w:r>
        <w:rPr>
          <w:rFonts w:ascii="Times New Roman"/>
          <w:b w:val="false"/>
          <w:i w:val="false"/>
          <w:color w:val="000000"/>
          <w:sz w:val="28"/>
        </w:rPr>
        <w:t xml:space="preserve">
      Силы и средства ликвидации ЧС состоят из: </w:t>
      </w:r>
      <w:r>
        <w:br/>
      </w:r>
      <w:r>
        <w:rPr>
          <w:rFonts w:ascii="Times New Roman"/>
          <w:b w:val="false"/>
          <w:i w:val="false"/>
          <w:color w:val="000000"/>
          <w:sz w:val="28"/>
        </w:rPr>
        <w:t xml:space="preserve">
      частей гражданской обороны; </w:t>
      </w:r>
      <w:r>
        <w:br/>
      </w:r>
      <w:r>
        <w:rPr>
          <w:rFonts w:ascii="Times New Roman"/>
          <w:b w:val="false"/>
          <w:i w:val="false"/>
          <w:color w:val="000000"/>
          <w:sz w:val="28"/>
        </w:rPr>
        <w:t xml:space="preserve">
      республиканского и региональных аэромобильных оперативно-спасательных отрядов; </w:t>
      </w:r>
      <w:r>
        <w:br/>
      </w:r>
      <w:r>
        <w:rPr>
          <w:rFonts w:ascii="Times New Roman"/>
          <w:b w:val="false"/>
          <w:i w:val="false"/>
          <w:color w:val="000000"/>
          <w:sz w:val="28"/>
        </w:rPr>
        <w:t xml:space="preserve">
      подразделений органов государственной противопожарной службы; </w:t>
      </w:r>
      <w:r>
        <w:br/>
      </w:r>
      <w:r>
        <w:rPr>
          <w:rFonts w:ascii="Times New Roman"/>
          <w:b w:val="false"/>
          <w:i w:val="false"/>
          <w:color w:val="000000"/>
          <w:sz w:val="28"/>
        </w:rPr>
        <w:t xml:space="preserve">
      формирований водно-спасательной службы; </w:t>
      </w:r>
      <w:r>
        <w:br/>
      </w:r>
      <w:r>
        <w:rPr>
          <w:rFonts w:ascii="Times New Roman"/>
          <w:b w:val="false"/>
          <w:i w:val="false"/>
          <w:color w:val="000000"/>
          <w:sz w:val="28"/>
        </w:rPr>
        <w:t xml:space="preserve">
      водолазных аварийно-спасательных отрядов; </w:t>
      </w:r>
      <w:r>
        <w:br/>
      </w:r>
      <w:r>
        <w:rPr>
          <w:rFonts w:ascii="Times New Roman"/>
          <w:b w:val="false"/>
          <w:i w:val="false"/>
          <w:color w:val="000000"/>
          <w:sz w:val="28"/>
        </w:rPr>
        <w:t xml:space="preserve">
      аварийно-спасательных и аварийно-восстановительных формирований, в том числе штатных горноспасательных, газоспасательных, противофонтанных и других специализированных служб; </w:t>
      </w:r>
      <w:r>
        <w:br/>
      </w:r>
      <w:r>
        <w:rPr>
          <w:rFonts w:ascii="Times New Roman"/>
          <w:b w:val="false"/>
          <w:i w:val="false"/>
          <w:color w:val="000000"/>
          <w:sz w:val="28"/>
        </w:rPr>
        <w:t xml:space="preserve">
      Служб спасения 051; </w:t>
      </w:r>
      <w:r>
        <w:br/>
      </w:r>
      <w:r>
        <w:rPr>
          <w:rFonts w:ascii="Times New Roman"/>
          <w:b w:val="false"/>
          <w:i w:val="false"/>
          <w:color w:val="000000"/>
          <w:sz w:val="28"/>
        </w:rPr>
        <w:t xml:space="preserve">
      служб обеспечения пожарной безопасности в лесах, включая службу авиационной охраны и защиты лесов; </w:t>
      </w:r>
      <w:r>
        <w:br/>
      </w:r>
      <w:r>
        <w:rPr>
          <w:rFonts w:ascii="Times New Roman"/>
          <w:b w:val="false"/>
          <w:i w:val="false"/>
          <w:color w:val="000000"/>
          <w:sz w:val="28"/>
        </w:rPr>
        <w:t xml:space="preserve">
      территориальных и объектовых формирований гражданской обороны; </w:t>
      </w:r>
      <w:r>
        <w:br/>
      </w:r>
      <w:r>
        <w:rPr>
          <w:rFonts w:ascii="Times New Roman"/>
          <w:b w:val="false"/>
          <w:i w:val="false"/>
          <w:color w:val="000000"/>
          <w:sz w:val="28"/>
        </w:rPr>
        <w:t xml:space="preserve">
      служб по обеспечению селевой, паводковой и снеголавинной безопасности; </w:t>
      </w:r>
      <w:r>
        <w:br/>
      </w:r>
      <w:r>
        <w:rPr>
          <w:rFonts w:ascii="Times New Roman"/>
          <w:b w:val="false"/>
          <w:i w:val="false"/>
          <w:color w:val="000000"/>
          <w:sz w:val="28"/>
        </w:rPr>
        <w:t xml:space="preserve">
      воинских частей постоянной готовности войск радиационной, химической и биологической защиты, инженерных и других родов войск Министерства обороны Республики Казахстан; </w:t>
      </w:r>
      <w:r>
        <w:br/>
      </w:r>
      <w:r>
        <w:rPr>
          <w:rFonts w:ascii="Times New Roman"/>
          <w:b w:val="false"/>
          <w:i w:val="false"/>
          <w:color w:val="000000"/>
          <w:sz w:val="28"/>
        </w:rPr>
        <w:t xml:space="preserve">
      единой авиационной поисково-спасательной службы. </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31.12.2003 </w:t>
      </w:r>
      <w:r>
        <w:rPr>
          <w:rFonts w:ascii="Times New Roman"/>
          <w:b w:val="false"/>
          <w:i w:val="false"/>
          <w:color w:val="000000"/>
          <w:sz w:val="28"/>
        </w:rPr>
        <w:t xml:space="preserve">N 1387; </w:t>
      </w:r>
      <w:r>
        <w:rPr>
          <w:rFonts w:ascii="Times New Roman"/>
          <w:b w:val="false"/>
          <w:i w:val="false"/>
          <w:color w:val="ff0000"/>
          <w:sz w:val="28"/>
        </w:rPr>
        <w:t xml:space="preserve">от 04.12.2006 </w:t>
      </w:r>
      <w:r>
        <w:rPr>
          <w:rFonts w:ascii="Times New Roman"/>
          <w:b w:val="false"/>
          <w:i w:val="false"/>
          <w:color w:val="000000"/>
          <w:sz w:val="28"/>
        </w:rPr>
        <w:t xml:space="preserve">N 1164 </w:t>
      </w:r>
      <w:r>
        <w:rPr>
          <w:rFonts w:ascii="Times New Roman"/>
          <w:b w:val="false"/>
          <w:i w:val="false"/>
          <w:color w:val="ff0000"/>
          <w:sz w:val="28"/>
        </w:rPr>
        <w:t xml:space="preserve">; с изменениями, внесенными постановлениями Правительства РК от 25.12.2006 N </w:t>
      </w:r>
      <w:r>
        <w:rPr>
          <w:rFonts w:ascii="Times New Roman"/>
          <w:b w:val="false"/>
          <w:i w:val="false"/>
          <w:color w:val="000000"/>
          <w:sz w:val="28"/>
        </w:rPr>
        <w:t xml:space="preserve">1282 </w:t>
      </w:r>
      <w:r>
        <w:rPr>
          <w:rFonts w:ascii="Times New Roman"/>
          <w:b w:val="false"/>
          <w:i w:val="false"/>
          <w:color w:val="ff0000"/>
          <w:sz w:val="28"/>
        </w:rPr>
        <w:t xml:space="preserve">; </w:t>
      </w:r>
      <w:r>
        <w:rPr>
          <w:rFonts w:ascii="Times New Roman"/>
          <w:b w:val="false"/>
          <w:i w:val="false"/>
          <w:color w:val="ff0000"/>
          <w:sz w:val="28"/>
        </w:rPr>
        <w:t xml:space="preserve">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15. На базе сил уполномоченного органа в области чрезвычайных ситуаций природного и техногенного характера, подразделений органов государственной противопожарной службы, водно-спасательной службы, Служб спасения 051, воинских частей постоянной готовности войск радиационной, химической и биологической защиты, инженерных и других родов войск Министерства обороны Республики Казахстан, военизированных горноспасательных, газоспасательных, противофонтанных и других специализированных подразделений, формирований экстренной </w:t>
      </w:r>
      <w:r>
        <w:rPr>
          <w:rFonts w:ascii="Times New Roman"/>
          <w:b w:val="false"/>
          <w:i w:val="false"/>
          <w:color w:val="000000"/>
          <w:sz w:val="28"/>
        </w:rPr>
        <w:t>медицинской помощи</w:t>
      </w:r>
      <w:r>
        <w:rPr>
          <w:rFonts w:ascii="Times New Roman"/>
          <w:b w:val="false"/>
          <w:i w:val="false"/>
          <w:color w:val="000000"/>
          <w:sz w:val="28"/>
        </w:rPr>
        <w:t xml:space="preserve">, строительных и монтажных организаций и других аналогичных профессиональных служб различных организаций республики создаются по согласованию с ними аварийно-спасательные и аварийно-восстановительные подразделения (силы) постоянной готовности, которые могут привлекаться уполномоченным органом в области чрезвычайных ситуаций природного и техногенного характера, руководящими органами ГСЧС различных уровней для проведения в пределах их возможностей работ по оперативной локализации и ликвидации ЧС как в различных регионах страны, так и для оказания помощи за рубежом. </w:t>
      </w:r>
      <w:r>
        <w:br/>
      </w:r>
      <w:r>
        <w:rPr>
          <w:rFonts w:ascii="Times New Roman"/>
          <w:b w:val="false"/>
          <w:i w:val="false"/>
          <w:color w:val="000000"/>
          <w:sz w:val="28"/>
        </w:rPr>
        <w:t xml:space="preserve">
      Силы постоянной готовности, не содержащиеся за счет республиканского и местных бюджетов, могут привлекаться к выполнению спасательных и аварийно-восстановительных работ по решению руководящих органов ГСЧС.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31.12.2003 </w:t>
      </w:r>
      <w:r>
        <w:rPr>
          <w:rFonts w:ascii="Times New Roman"/>
          <w:b w:val="false"/>
          <w:i w:val="false"/>
          <w:color w:val="000000"/>
          <w:sz w:val="28"/>
        </w:rPr>
        <w:t xml:space="preserve">N 1387; </w:t>
      </w:r>
      <w:r>
        <w:rPr>
          <w:rFonts w:ascii="Times New Roman"/>
          <w:b w:val="false"/>
          <w:i w:val="false"/>
          <w:color w:val="ff0000"/>
          <w:sz w:val="28"/>
        </w:rPr>
        <w:t xml:space="preserve">от 04.12.2006 </w:t>
      </w:r>
      <w:r>
        <w:rPr>
          <w:rFonts w:ascii="Times New Roman"/>
          <w:b w:val="false"/>
          <w:i w:val="false"/>
          <w:color w:val="000000"/>
          <w:sz w:val="28"/>
        </w:rPr>
        <w:t xml:space="preserve">N 1164 </w:t>
      </w:r>
      <w:r>
        <w:rPr>
          <w:rFonts w:ascii="Times New Roman"/>
          <w:b w:val="false"/>
          <w:i w:val="false"/>
          <w:color w:val="ff0000"/>
          <w:sz w:val="28"/>
        </w:rPr>
        <w:t xml:space="preserve">;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Информационное обеспечение функционирования ГСЧС осуществляется автоматизированной информационно-управляющей системой (АИУС ЧС). </w:t>
      </w:r>
      <w:r>
        <w:br/>
      </w:r>
      <w:r>
        <w:rPr>
          <w:rFonts w:ascii="Times New Roman"/>
          <w:b w:val="false"/>
          <w:i w:val="false"/>
          <w:color w:val="000000"/>
          <w:sz w:val="28"/>
        </w:rPr>
        <w:t xml:space="preserve">
      При возникновении чрезвычайной ситуации информация об обстановке передается: </w:t>
      </w:r>
      <w:r>
        <w:br/>
      </w:r>
      <w:r>
        <w:rPr>
          <w:rFonts w:ascii="Times New Roman"/>
          <w:b w:val="false"/>
          <w:i w:val="false"/>
          <w:color w:val="000000"/>
          <w:sz w:val="28"/>
        </w:rPr>
        <w:t xml:space="preserve">
      аппаратами акимов городов, районов, районов в городе, поселков, аулов (сел), аульных (сельских) округов, а также организациями - незамедлительно в территориальные органы уполномоченного органа в области чрезвычайных ситуаций природного и техногенного характера; </w:t>
      </w:r>
      <w:r>
        <w:br/>
      </w:r>
      <w:r>
        <w:rPr>
          <w:rFonts w:ascii="Times New Roman"/>
          <w:b w:val="false"/>
          <w:i w:val="false"/>
          <w:color w:val="000000"/>
          <w:sz w:val="28"/>
        </w:rPr>
        <w:t xml:space="preserve">
      организациями - незамедлительно в центральные исполнительные органы в соответствии с их полномочиями; </w:t>
      </w:r>
      <w:r>
        <w:br/>
      </w:r>
      <w:r>
        <w:rPr>
          <w:rFonts w:ascii="Times New Roman"/>
          <w:b w:val="false"/>
          <w:i w:val="false"/>
          <w:color w:val="000000"/>
          <w:sz w:val="28"/>
        </w:rPr>
        <w:t xml:space="preserve">
      территориальными органами уполномоченного органа в области чрезвычайных ситуаций природного и техногенного характера - незамедлительно в государственное учреждение "Республиканский кризисный центр Министерства по чрезвычайным ситуациям Республики Казахстан". </w:t>
      </w:r>
      <w:r>
        <w:br/>
      </w:r>
      <w:r>
        <w:rPr>
          <w:rFonts w:ascii="Times New Roman"/>
          <w:b w:val="false"/>
          <w:i w:val="false"/>
          <w:color w:val="000000"/>
          <w:sz w:val="28"/>
        </w:rPr>
        <w:t xml:space="preserve">
      В случае возникновения глобальных и региональных чрезвычайных ситуаций информация о них передается: </w:t>
      </w:r>
      <w:r>
        <w:br/>
      </w:r>
      <w:r>
        <w:rPr>
          <w:rFonts w:ascii="Times New Roman"/>
          <w:b w:val="false"/>
          <w:i w:val="false"/>
          <w:color w:val="000000"/>
          <w:sz w:val="28"/>
        </w:rPr>
        <w:t xml:space="preserve">
      территориальными органами уполномоченного органа в области чрезвычайных ситуаций природного и техногенного характера - акимам граничащих административно-территориальных единиц Республики Казахстан; </w:t>
      </w:r>
      <w:r>
        <w:br/>
      </w:r>
      <w:r>
        <w:rPr>
          <w:rFonts w:ascii="Times New Roman"/>
          <w:b w:val="false"/>
          <w:i w:val="false"/>
          <w:color w:val="000000"/>
          <w:sz w:val="28"/>
        </w:rPr>
        <w:t xml:space="preserve">
      центральными исполнительными органами - в государственное учреждение "Республиканский кризисный центр Министерства по чрезвычайным ситуациям Республики Казахстан" о чрезвычайных ситуациях в подведомственных организациях; </w:t>
      </w:r>
      <w:r>
        <w:br/>
      </w:r>
      <w:r>
        <w:rPr>
          <w:rFonts w:ascii="Times New Roman"/>
          <w:b w:val="false"/>
          <w:i w:val="false"/>
          <w:color w:val="000000"/>
          <w:sz w:val="28"/>
        </w:rPr>
        <w:t xml:space="preserve">
      уполномоченным органом в области чрезвычайных ситуаций природного и техногенного характера - незамедлительно в Правительство Республики Казахстан, в центральные исполнительные органы в соответствии с их полномочиями.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31 декабря 2003 г. </w:t>
      </w:r>
      <w:r>
        <w:rPr>
          <w:rFonts w:ascii="Times New Roman"/>
          <w:b w:val="false"/>
          <w:i w:val="false"/>
          <w:color w:val="000000"/>
          <w:sz w:val="28"/>
        </w:rPr>
        <w:t xml:space="preserve">N 1387; </w:t>
      </w:r>
      <w:r>
        <w:rPr>
          <w:rFonts w:ascii="Times New Roman"/>
          <w:b w:val="false"/>
          <w:i w:val="false"/>
          <w:color w:val="ff0000"/>
          <w:sz w:val="28"/>
        </w:rPr>
        <w:t xml:space="preserve">от 4 декабря 2006 года </w:t>
      </w:r>
      <w:r>
        <w:rPr>
          <w:rFonts w:ascii="Times New Roman"/>
          <w:b w:val="false"/>
          <w:i w:val="false"/>
          <w:color w:val="000000"/>
          <w:sz w:val="28"/>
        </w:rPr>
        <w:t xml:space="preserve">N 1164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Деятельность ГСЧС включает планирование, подготовку и осуществление мероприятий по предупреждению и действиям в ЧС в мирное и военное время. </w:t>
      </w:r>
      <w:r>
        <w:br/>
      </w:r>
      <w:r>
        <w:rPr>
          <w:rFonts w:ascii="Times New Roman"/>
          <w:b w:val="false"/>
          <w:i w:val="false"/>
          <w:color w:val="000000"/>
          <w:sz w:val="28"/>
        </w:rPr>
        <w:t xml:space="preserve">
      В зависимости от обстановки различают три режима функционирования системы: повседневной деятельности, повышенной готовности, чрезвычайный. </w:t>
      </w:r>
      <w:r>
        <w:br/>
      </w:r>
      <w:r>
        <w:rPr>
          <w:rFonts w:ascii="Times New Roman"/>
          <w:b w:val="false"/>
          <w:i w:val="false"/>
          <w:color w:val="000000"/>
          <w:sz w:val="28"/>
        </w:rPr>
        <w:t xml:space="preserve">
      Решения о введении того или иного режима функционирования ГСЧС, ее подсистем и звеньев принимают уполномоченный орган в области чрезвычайных ситуаций природного и техногенного характера, руководящие органы ГСЧС различного уровня по согласованию с территориальными органами (областными, городскими управлениями, районными отделами по ЧС уполномоченного органа в области чрезвычайных ситуаций природного и техногенного характера с учетом конкретной обстановки). </w:t>
      </w:r>
      <w:r>
        <w:br/>
      </w:r>
      <w:r>
        <w:rPr>
          <w:rFonts w:ascii="Times New Roman"/>
          <w:b w:val="false"/>
          <w:i w:val="false"/>
          <w:color w:val="000000"/>
          <w:sz w:val="28"/>
        </w:rPr>
        <w:t xml:space="preserve">
      B зависимости от обстановки подсистемы и звенья ГСЧС могут функционировать одновременно в различных режимах. </w:t>
      </w:r>
      <w:r>
        <w:br/>
      </w:r>
      <w:r>
        <w:rPr>
          <w:rFonts w:ascii="Times New Roman"/>
          <w:b w:val="false"/>
          <w:i w:val="false"/>
          <w:color w:val="000000"/>
          <w:sz w:val="28"/>
        </w:rPr>
        <w:t>
</w:t>
      </w:r>
      <w:r>
        <w:rPr>
          <w:rFonts w:ascii="Times New Roman"/>
          <w:b w:val="false"/>
          <w:i w:val="false"/>
          <w:color w:val="000000"/>
          <w:sz w:val="28"/>
        </w:rPr>
        <w:t xml:space="preserve">
      18. Как правило, непосредственное руководство ликвидацией чрезвычайных ситуаций осуществляют: </w:t>
      </w:r>
      <w:r>
        <w:br/>
      </w:r>
      <w:r>
        <w:rPr>
          <w:rFonts w:ascii="Times New Roman"/>
          <w:b w:val="false"/>
          <w:i w:val="false"/>
          <w:color w:val="000000"/>
          <w:sz w:val="28"/>
        </w:rPr>
        <w:t xml:space="preserve">
      руководители организаций с участием при необходимости территориальных органов уполномоченного органа в области чрезвычайных ситуаций природного и техногенного характера, руководящих органов территориальных подсистем ГСЧС при объектовых чрезвычайных ситуациях; </w:t>
      </w:r>
      <w:r>
        <w:br/>
      </w:r>
      <w:r>
        <w:rPr>
          <w:rFonts w:ascii="Times New Roman"/>
          <w:b w:val="false"/>
          <w:i w:val="false"/>
          <w:color w:val="000000"/>
          <w:sz w:val="28"/>
        </w:rPr>
        <w:t xml:space="preserve">
      местные исполнительные органы, территориальные органы уполномоченного органа в области чрезвычайных ситуаций природного и техногенного характера в зависимости от границ распространения аварий, катастроф, стихийных бедствий при местных чрезвычайных ситуациях; </w:t>
      </w:r>
      <w:r>
        <w:br/>
      </w:r>
      <w:r>
        <w:rPr>
          <w:rFonts w:ascii="Times New Roman"/>
          <w:b w:val="false"/>
          <w:i w:val="false"/>
          <w:color w:val="000000"/>
          <w:sz w:val="28"/>
        </w:rPr>
        <w:t xml:space="preserve">
      по поручению Правительства Республики Казахстан уполномоченный орган в области чрезвычайных ситуаций природного и техногенного характера с координацией действий со стороны Межведомственной государственной комиссии по предупреждению и ликвидации чрезвычайных ситуаций при региональных и глобальных чрезвычайных ситуациях. </w:t>
      </w:r>
      <w:r>
        <w:br/>
      </w:r>
      <w:r>
        <w:rPr>
          <w:rFonts w:ascii="Times New Roman"/>
          <w:b w:val="false"/>
          <w:i w:val="false"/>
          <w:color w:val="000000"/>
          <w:sz w:val="28"/>
        </w:rPr>
        <w:t xml:space="preserve">
      Первые руководители центральных и местных исполнительных органов, организаций несут ответственность за неисполнение или несвоевременное выполнение указаний руководящих органов ГСЧС. </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31 декабря 2003 г. </w:t>
      </w:r>
      <w:r>
        <w:rPr>
          <w:rFonts w:ascii="Times New Roman"/>
          <w:b w:val="false"/>
          <w:i w:val="false"/>
          <w:color w:val="000000"/>
          <w:sz w:val="28"/>
        </w:rPr>
        <w:t xml:space="preserve">N 1387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Ликвидация ЧС осуществляется силами и средствами территориальной или ведомственной подсистемы ГСЧС, на территории и объектах которых они возникли. </w:t>
      </w:r>
      <w:r>
        <w:br/>
      </w:r>
      <w:r>
        <w:rPr>
          <w:rFonts w:ascii="Times New Roman"/>
          <w:b w:val="false"/>
          <w:i w:val="false"/>
          <w:color w:val="000000"/>
          <w:sz w:val="28"/>
        </w:rPr>
        <w:t xml:space="preserve">
      Если масштабы ЧС таковы, что руководящие органы территориальных и отраслевых подсистем ГСЧС, территориальные органы уполномоченного органа в области чрезвычайных ситуаций природного и техногенного характера не могут справиться с ее локализацией и ликвидацией, то Правительство Республики Казахстан по представлению уполномоченного органа в области чрезвычайных ситуаций природного и техногенного характера, а также по просьбам центральных и местных исполнительных органов и соответствующему заключению по ним уполномоченного органа в области чрезвычайных ситуаций природного и техногенного характера принимает решение об оказании соответствующей помощи. </w:t>
      </w:r>
      <w:r>
        <w:br/>
      </w:r>
      <w:r>
        <w:rPr>
          <w:rFonts w:ascii="Times New Roman"/>
          <w:b w:val="false"/>
          <w:i w:val="false"/>
          <w:color w:val="000000"/>
          <w:sz w:val="28"/>
        </w:rPr>
        <w:t xml:space="preserve">
      Соединения и части Вооруженных Сил, другие войска и воинские формирования Республики Казахстан могут привлекаться к ликвидации ЧС по указанию Президента Республики Казахстан за исключением случаев, когда их привлечение предусмотрено заранее утвержденными планами взаимодействия.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Правительства РК от 31 декабря 2003 г. </w:t>
      </w:r>
      <w:r>
        <w:rPr>
          <w:rFonts w:ascii="Times New Roman"/>
          <w:b w:val="false"/>
          <w:i w:val="false"/>
          <w:color w:val="000000"/>
          <w:sz w:val="28"/>
        </w:rPr>
        <w:t xml:space="preserve">N 1387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Выполнение государственных целевых программ по вопросам безопасности и защиты населения, окружающей природной среды и обеспечения устойчивости функционирования объектов хозяйствования при ЧС осуществляется соответствующими руководящими органами в целях координации финансовой, кредитно-инвестиционной политики по предупреждению ЧС и снижению их дестабилизирующего воздействия, а также в целях подготовки к ликвидации последствий аварий, катастроф, стихийных и других бедствий.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постановлением Правительства РК от 31 декабря 2003 г. </w:t>
      </w:r>
      <w:r>
        <w:rPr>
          <w:rFonts w:ascii="Times New Roman"/>
          <w:b w:val="false"/>
          <w:i w:val="false"/>
          <w:color w:val="000000"/>
          <w:sz w:val="28"/>
        </w:rPr>
        <w:t xml:space="preserve">N 1387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Обучение населения способам защиты при ЧС осуществляется местными исполнительными органами Республики Казахстан, территориальными органами уполномоченного органа в области чрезвычайных ситуаций природного и техногенного характера на занятиях, тренировках по месту работы, учебы и жительства через средства массовой информации и в ходе специальных учений, а также самостоятельно. </w:t>
      </w:r>
      <w:r>
        <w:br/>
      </w:r>
      <w:r>
        <w:rPr>
          <w:rFonts w:ascii="Times New Roman"/>
          <w:b w:val="false"/>
          <w:i w:val="false"/>
          <w:color w:val="000000"/>
          <w:sz w:val="28"/>
        </w:rPr>
        <w:t xml:space="preserve">
      Подготовка специалистов органов управления ГСЧС, ее подсистем и звеньев осуществляется в Республиканском Центре подготовки и обучения уполномоченного органа в области чрезвычайных ситуаций природного и техногенного характера, в областных (городских) центрах подготовки и обучения населения, на учебно-материальной базе органов государственной противопожарной службы.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Правительства РК от 31.12.2003 </w:t>
      </w:r>
      <w:r>
        <w:rPr>
          <w:rFonts w:ascii="Times New Roman"/>
          <w:b w:val="false"/>
          <w:i w:val="false"/>
          <w:color w:val="000000"/>
          <w:sz w:val="28"/>
        </w:rPr>
        <w:t xml:space="preserve">N 1387; </w:t>
      </w:r>
      <w:r>
        <w:rPr>
          <w:rFonts w:ascii="Times New Roman"/>
          <w:b w:val="false"/>
          <w:i w:val="false"/>
          <w:color w:val="ff0000"/>
          <w:sz w:val="28"/>
        </w:rPr>
        <w:t xml:space="preserve">от 04.12.2006 </w:t>
      </w:r>
      <w:r>
        <w:rPr>
          <w:rFonts w:ascii="Times New Roman"/>
          <w:b w:val="false"/>
          <w:i w:val="false"/>
          <w:color w:val="000000"/>
          <w:sz w:val="28"/>
        </w:rPr>
        <w:t xml:space="preserve">N 1164 </w:t>
      </w:r>
      <w:r>
        <w:rPr>
          <w:rFonts w:ascii="Times New Roman"/>
          <w:b w:val="false"/>
          <w:i w:val="false"/>
          <w:color w:val="ff0000"/>
          <w:sz w:val="28"/>
        </w:rPr>
        <w:t xml:space="preserve">;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В целях совершенствования организации ГСЧС, проверки готовности и уровня подготовки органов управления, сил и средств системы ежегодно планируются и проводятся в ее подсистемах и звеньях учения и тренировки. Характер учений и тренировок, их сроки, масштабы и планы проведений разрабатываются и утверждаются в установленном порядке. </w:t>
      </w:r>
    </w:p>
    <w:bookmarkEnd w:id="7"/>
    <w:bookmarkStart w:name="z9"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августа 1997 года N 1298 </w:t>
      </w:r>
    </w:p>
    <w:bookmarkEnd w:id="8"/>
    <w:bookmarkStart w:name="z10" w:id="9"/>
    <w:p>
      <w:pPr>
        <w:spacing w:after="0"/>
        <w:ind w:left="0"/>
        <w:jc w:val="left"/>
      </w:pPr>
      <w:r>
        <w:rPr>
          <w:rFonts w:ascii="Times New Roman"/>
          <w:b/>
          <w:i w:val="false"/>
          <w:color w:val="000000"/>
        </w:rPr>
        <w:t xml:space="preserve"> 
Функции </w:t>
      </w:r>
      <w:r>
        <w:br/>
      </w:r>
      <w:r>
        <w:rPr>
          <w:rFonts w:ascii="Times New Roman"/>
          <w:b/>
          <w:i w:val="false"/>
          <w:color w:val="000000"/>
        </w:rPr>
        <w:t xml:space="preserve">
центральных исполнительных органов Республики Казахстан </w:t>
      </w:r>
      <w:r>
        <w:br/>
      </w:r>
      <w:r>
        <w:rPr>
          <w:rFonts w:ascii="Times New Roman"/>
          <w:b/>
          <w:i w:val="false"/>
          <w:color w:val="000000"/>
        </w:rPr>
        <w:t xml:space="preserve">
по предупреждению и ликвидации чрезвычайных ситуаций &lt;*&gt; </w:t>
      </w:r>
    </w:p>
    <w:bookmarkEnd w:id="9"/>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31 декабря 2003 г. </w:t>
      </w:r>
      <w:r>
        <w:rPr>
          <w:rFonts w:ascii="Times New Roman"/>
          <w:b w:val="false"/>
          <w:i w:val="false"/>
          <w:color w:val="ff0000"/>
          <w:sz w:val="28"/>
        </w:rPr>
        <w:t xml:space="preserve">N 1387 </w:t>
      </w:r>
      <w:r>
        <w:rPr>
          <w:rFonts w:ascii="Times New Roman"/>
          <w:b w:val="false"/>
          <w:i w:val="false"/>
          <w:color w:val="ff0000"/>
          <w:sz w:val="28"/>
        </w:rPr>
        <w:t xml:space="preserve">. </w:t>
      </w:r>
    </w:p>
    <w:bookmarkStart w:name="z32" w:id="10"/>
    <w:p>
      <w:pPr>
        <w:spacing w:after="0"/>
        <w:ind w:left="0"/>
        <w:jc w:val="both"/>
      </w:pPr>
      <w:r>
        <w:rPr>
          <w:rFonts w:ascii="Times New Roman"/>
          <w:b w:val="false"/>
          <w:i w:val="false"/>
          <w:color w:val="000000"/>
          <w:sz w:val="28"/>
        </w:rPr>
        <w:t xml:space="preserve">
      1. Министерство внутренних дел Республики Казахстан.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охраны общественного порядка гражданской обороны и чрезвычайных ситуаций. </w:t>
      </w:r>
      <w:r>
        <w:br/>
      </w:r>
      <w:r>
        <w:rPr>
          <w:rFonts w:ascii="Times New Roman"/>
          <w:b w:val="false"/>
          <w:i w:val="false"/>
          <w:color w:val="000000"/>
          <w:sz w:val="28"/>
        </w:rPr>
        <w:t xml:space="preserve">
      Организация подготовки и обучения сотрудников органов внутренних дел и военнослужащих внутренних войск в области чрезвычайных ситуаций. </w:t>
      </w:r>
      <w:r>
        <w:br/>
      </w:r>
      <w:r>
        <w:rPr>
          <w:rFonts w:ascii="Times New Roman"/>
          <w:b w:val="false"/>
          <w:i w:val="false"/>
          <w:color w:val="000000"/>
          <w:sz w:val="28"/>
        </w:rPr>
        <w:t xml:space="preserve">
      Охрана (поддержание) общественного порядка и обеспечение общественной безопасности, борьба с преступностью, в пределах компетенции охрана материальных и культурных ценностей, государственных и иных объектов и коммуникаций всех видов собственности, личного имущества граждан при чрезвычайных ситуациях. Изоляция (блокирование) районов чрезвычайных ситуаций, очагов поражения. Участие в проведении совместно с иными государственными органами карантинных, санитарных, природоохранных (экологических) и эвакуационных мероприятий при чрезвычайных ситуациях. </w:t>
      </w:r>
      <w:r>
        <w:br/>
      </w:r>
      <w:r>
        <w:rPr>
          <w:rFonts w:ascii="Times New Roman"/>
          <w:b w:val="false"/>
          <w:i w:val="false"/>
          <w:color w:val="000000"/>
          <w:sz w:val="28"/>
        </w:rPr>
        <w:t xml:space="preserve">
      Осуществление государственного надзора и контроля за обеспечением безопасности дорожного движения. В пределах своей компетенции сопровождение и обеспечение сохранности гуманитарных и иных грузов при доставке их в зоны (районы) чрезвычайных ситуаций. </w:t>
      </w:r>
      <w:r>
        <w:br/>
      </w:r>
      <w:r>
        <w:rPr>
          <w:rFonts w:ascii="Times New Roman"/>
          <w:b w:val="false"/>
          <w:i w:val="false"/>
          <w:color w:val="000000"/>
          <w:sz w:val="28"/>
        </w:rPr>
        <w:t xml:space="preserve">
      Участие в расследовании аварий, бедствий и катастроф, приведших к возникновению чрезвычайных ситуаций. </w:t>
      </w:r>
      <w:r>
        <w:br/>
      </w:r>
      <w:r>
        <w:rPr>
          <w:rFonts w:ascii="Times New Roman"/>
          <w:b w:val="false"/>
          <w:i w:val="false"/>
          <w:color w:val="000000"/>
          <w:sz w:val="28"/>
        </w:rPr>
        <w:t xml:space="preserve">
      В пределах своей компетенции осуществление государственного контроля за обеспечением сохранности оружия и боеприпасов (за исключением воинских), взрывчатых и сильно действующих ядовитых веществ, радиоактивных материалов и веществ на объектах разрешительной системы. </w:t>
      </w:r>
      <w:r>
        <w:br/>
      </w:r>
      <w:r>
        <w:rPr>
          <w:rFonts w:ascii="Times New Roman"/>
          <w:b w:val="false"/>
          <w:i w:val="false"/>
          <w:color w:val="000000"/>
          <w:sz w:val="28"/>
        </w:rPr>
        <w:t xml:space="preserve">
      В необходимых случаях участие органов внутренних дел в проведении аварийно-спасательных работ в зонах (районах) чрезвычайных ситуаций. </w:t>
      </w:r>
      <w:r>
        <w:br/>
      </w:r>
      <w:r>
        <w:rPr>
          <w:rFonts w:ascii="Times New Roman"/>
          <w:b w:val="false"/>
          <w:i w:val="false"/>
          <w:color w:val="000000"/>
          <w:sz w:val="28"/>
        </w:rPr>
        <w:t xml:space="preserve">
      Обеспечение участия согласно планам взаимодействия или по указанию Президента Республики Казахстан соединений и частей внутренних войск в мероприятиях по ликвидации чрезвычайных ситуаций. </w:t>
      </w:r>
      <w:r>
        <w:br/>
      </w:r>
      <w:r>
        <w:rPr>
          <w:rFonts w:ascii="Times New Roman"/>
          <w:b w:val="false"/>
          <w:i w:val="false"/>
          <w:color w:val="000000"/>
          <w:sz w:val="28"/>
        </w:rPr>
        <w:t>
      Участие в оперативном </w:t>
      </w:r>
      <w:r>
        <w:rPr>
          <w:rFonts w:ascii="Times New Roman"/>
          <w:b w:val="false"/>
          <w:i w:val="false"/>
          <w:color w:val="000000"/>
          <w:sz w:val="28"/>
        </w:rPr>
        <w:t xml:space="preserve">оповещении </w:t>
      </w:r>
      <w:r>
        <w:rPr>
          <w:rFonts w:ascii="Times New Roman"/>
          <w:b w:val="false"/>
          <w:i w:val="false"/>
          <w:color w:val="000000"/>
          <w:sz w:val="28"/>
        </w:rPr>
        <w:t xml:space="preserve">руководящих органов Государственной системы предупреждения и ликвидации чрезвычайных ситуаций, а также населения об угрозе возникновения чрезвычайных ситуаций. </w:t>
      </w:r>
      <w:r>
        <w:br/>
      </w:r>
      <w:r>
        <w:rPr>
          <w:rFonts w:ascii="Times New Roman"/>
          <w:b w:val="false"/>
          <w:i w:val="false"/>
          <w:color w:val="000000"/>
          <w:sz w:val="28"/>
        </w:rPr>
        <w:t xml:space="preserve">
      Участие в обеспечении безопасности и противодействия терроризму на транспорте. </w:t>
      </w:r>
      <w:r>
        <w:br/>
      </w:r>
      <w:r>
        <w:rPr>
          <w:rFonts w:ascii="Times New Roman"/>
          <w:b w:val="false"/>
          <w:i w:val="false"/>
          <w:color w:val="000000"/>
          <w:sz w:val="28"/>
        </w:rPr>
        <w:t xml:space="preserve">
      Планирование и осуществление мероприятий по защите органов внутренних дел и внутренних войск в условиях чрезвычайных ситуаций. В пределах компетенции организация и проведение аварийно-спасательных и других неотложных работ по ликвидации последствий чрезвычайных ситуаций. </w:t>
      </w:r>
      <w:r>
        <w:br/>
      </w:r>
      <w:r>
        <w:rPr>
          <w:rFonts w:ascii="Times New Roman"/>
          <w:b w:val="false"/>
          <w:i w:val="false"/>
          <w:color w:val="000000"/>
          <w:sz w:val="28"/>
        </w:rPr>
        <w:t>
</w:t>
      </w:r>
      <w:r>
        <w:rPr>
          <w:rFonts w:ascii="Times New Roman"/>
          <w:b w:val="false"/>
          <w:i w:val="false"/>
          <w:color w:val="000000"/>
          <w:sz w:val="28"/>
        </w:rPr>
        <w:t>
      2. Министерство здравоохранения Республики Казахстан.</w:t>
      </w:r>
      <w:r>
        <w:br/>
      </w:r>
      <w:r>
        <w:rPr>
          <w:rFonts w:ascii="Times New Roman"/>
          <w:b w:val="false"/>
          <w:i w:val="false"/>
          <w:color w:val="000000"/>
          <w:sz w:val="28"/>
        </w:rPr>
        <w:t>
      Обеспечение постоянной готовности к действиям в чрезвычайных ситуациях республиканской медицинской службы гражданской обороны и чрезвычайных ситуаций и формирований медицины катастроф. </w:t>
      </w:r>
      <w:r>
        <w:rPr>
          <w:rFonts w:ascii="Times New Roman"/>
          <w:b w:val="false"/>
          <w:i w:val="false"/>
          <w:color w:val="000000"/>
          <w:sz w:val="28"/>
        </w:rPr>
        <w:t>см.P100608</w:t>
      </w:r>
      <w:r>
        <w:br/>
      </w:r>
      <w:r>
        <w:rPr>
          <w:rFonts w:ascii="Times New Roman"/>
          <w:b w:val="false"/>
          <w:i w:val="false"/>
          <w:color w:val="000000"/>
          <w:sz w:val="28"/>
        </w:rPr>
        <w:t xml:space="preserve">
      Осуществление Государственного санитарно-эпидемиологического надзора. </w:t>
      </w:r>
      <w:r>
        <w:br/>
      </w:r>
      <w:r>
        <w:rPr>
          <w:rFonts w:ascii="Times New Roman"/>
          <w:b w:val="false"/>
          <w:i w:val="false"/>
          <w:color w:val="000000"/>
          <w:sz w:val="28"/>
        </w:rPr>
        <w:t xml:space="preserve">
      Создание и обеспечение деятельности формирований Службы экстренной медицинской помощи в чрезвычайных ситуациях (включая Центр медицины катастроф Республики Казахстан и региональные центры медицины катастроф), санитарно-карантинных пунктов и полевых госпиталей. </w:t>
      </w:r>
      <w:r>
        <w:br/>
      </w:r>
      <w:r>
        <w:rPr>
          <w:rFonts w:ascii="Times New Roman"/>
          <w:b w:val="false"/>
          <w:i w:val="false"/>
          <w:color w:val="000000"/>
          <w:sz w:val="28"/>
        </w:rPr>
        <w:t xml:space="preserve">
      Создание, организация своевременного освежения и замены медицинских резервов, оснащение медицинским имуществом бригад специализированной медицинской помощи. </w:t>
      </w:r>
      <w:r>
        <w:br/>
      </w:r>
      <w:r>
        <w:rPr>
          <w:rFonts w:ascii="Times New Roman"/>
          <w:b w:val="false"/>
          <w:i w:val="false"/>
          <w:color w:val="000000"/>
          <w:sz w:val="28"/>
        </w:rPr>
        <w:t xml:space="preserve">
      Формирование государственного резерва медикаментов и средств медицинского назначения. </w:t>
      </w:r>
      <w:r>
        <w:br/>
      </w:r>
      <w:r>
        <w:rPr>
          <w:rFonts w:ascii="Times New Roman"/>
          <w:b w:val="false"/>
          <w:i w:val="false"/>
          <w:color w:val="000000"/>
          <w:sz w:val="28"/>
        </w:rPr>
        <w:t xml:space="preserve">
      Организация работ по медико-санитарному обеспечению ликвидации чрезвычайных ситуаций. Участие в выполнении мероприятий по предотвращению завоза и распространения особо опасных инфекционных заболеваний, их ликвидации. Обмен информацией с другими странами и международными организациями по эпидемиологической обстановке. </w:t>
      </w:r>
      <w:r>
        <w:br/>
      </w:r>
      <w:r>
        <w:rPr>
          <w:rFonts w:ascii="Times New Roman"/>
          <w:b w:val="false"/>
          <w:i w:val="false"/>
          <w:color w:val="000000"/>
          <w:sz w:val="28"/>
        </w:rPr>
        <w:t xml:space="preserve">
      Проведение санитарно-разъяснительной работы среди населения. </w:t>
      </w:r>
      <w:r>
        <w:br/>
      </w:r>
      <w:r>
        <w:rPr>
          <w:rFonts w:ascii="Times New Roman"/>
          <w:b w:val="false"/>
          <w:i w:val="false"/>
          <w:color w:val="000000"/>
          <w:sz w:val="28"/>
        </w:rPr>
        <w:t xml:space="preserve">
      Участие в организации охраны территории Республики Казахстан от завоза и распространения особо опасных и карантинных инфекционных заболеваний. </w:t>
      </w:r>
      <w:r>
        <w:br/>
      </w:r>
      <w:r>
        <w:rPr>
          <w:rFonts w:ascii="Times New Roman"/>
          <w:b w:val="false"/>
          <w:i w:val="false"/>
          <w:color w:val="000000"/>
          <w:sz w:val="28"/>
        </w:rPr>
        <w:t>
</w:t>
      </w:r>
      <w:r>
        <w:rPr>
          <w:rFonts w:ascii="Times New Roman"/>
          <w:b w:val="false"/>
          <w:i w:val="false"/>
          <w:color w:val="000000"/>
          <w:sz w:val="28"/>
        </w:rPr>
        <w:t xml:space="preserve">
      3. Министерство иностранных дел Республики Казахстан. </w:t>
      </w:r>
      <w:r>
        <w:br/>
      </w:r>
      <w:r>
        <w:rPr>
          <w:rFonts w:ascii="Times New Roman"/>
          <w:b w:val="false"/>
          <w:i w:val="false"/>
          <w:color w:val="000000"/>
          <w:sz w:val="28"/>
        </w:rPr>
        <w:t xml:space="preserve">
      Содействие в развитии международного сотрудничества в области предупреждения и ликвидации чрезвычайных ситуаций, оказании взаимной помощи при авариях, катастрофах и стихийных бедствиях. </w:t>
      </w:r>
      <w:r>
        <w:br/>
      </w:r>
      <w:r>
        <w:rPr>
          <w:rFonts w:ascii="Times New Roman"/>
          <w:b w:val="false"/>
          <w:i w:val="false"/>
          <w:color w:val="000000"/>
          <w:sz w:val="28"/>
        </w:rPr>
        <w:t xml:space="preserve">
      Уведомление зарубежных стран о проводимых в Республике Казахстан противоэпидемических мероприятиях, а также об угрозе трансграничного воздействия с территории Республики Казахстан природных и техногенных аварий и катастроф. </w:t>
      </w:r>
      <w:r>
        <w:br/>
      </w:r>
      <w:r>
        <w:rPr>
          <w:rFonts w:ascii="Times New Roman"/>
          <w:b w:val="false"/>
          <w:i w:val="false"/>
          <w:color w:val="000000"/>
          <w:sz w:val="28"/>
        </w:rPr>
        <w:t xml:space="preserve">
      Содействие в рамках международной помощи ускоренному получению въездных, выездных виз спасателям в доставке гуманитарных грузов в зоны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4. Министерство образования и науки Республики Казахстан. </w:t>
      </w:r>
      <w:r>
        <w:br/>
      </w:r>
      <w:r>
        <w:rPr>
          <w:rFonts w:ascii="Times New Roman"/>
          <w:b w:val="false"/>
          <w:i w:val="false"/>
          <w:color w:val="000000"/>
          <w:sz w:val="28"/>
        </w:rPr>
        <w:t xml:space="preserve">
      Организация проведения научных исследований в интересах совершенствования и развития Государственной системы предупреждения и ликвидации чрезвычайных ситуаций. </w:t>
      </w:r>
      <w:r>
        <w:br/>
      </w:r>
      <w:r>
        <w:rPr>
          <w:rFonts w:ascii="Times New Roman"/>
          <w:b w:val="false"/>
          <w:i w:val="false"/>
          <w:color w:val="000000"/>
          <w:sz w:val="28"/>
        </w:rPr>
        <w:t xml:space="preserve">
      Участие в разработке и организации государственной научно-технической экспертизы аварийно-спасательной техники и оборудования, предлагаемых к производству и закупке. </w:t>
      </w:r>
      <w:r>
        <w:br/>
      </w:r>
      <w:r>
        <w:rPr>
          <w:rFonts w:ascii="Times New Roman"/>
          <w:b w:val="false"/>
          <w:i w:val="false"/>
          <w:color w:val="000000"/>
          <w:sz w:val="28"/>
        </w:rPr>
        <w:t xml:space="preserve">
      Организация сейсмических наблюдений на территории Республики Казахстан. Разработка и внедрение надежных методов прогноза землетрясений, в первую очередь краткосрочных. </w:t>
      </w:r>
      <w:r>
        <w:br/>
      </w:r>
      <w:r>
        <w:rPr>
          <w:rFonts w:ascii="Times New Roman"/>
          <w:b w:val="false"/>
          <w:i w:val="false"/>
          <w:color w:val="000000"/>
          <w:sz w:val="28"/>
        </w:rPr>
        <w:t xml:space="preserve">
      Ведение мониторинга сейсмической опасности. </w:t>
      </w:r>
      <w:r>
        <w:br/>
      </w:r>
      <w:r>
        <w:rPr>
          <w:rFonts w:ascii="Times New Roman"/>
          <w:b w:val="false"/>
          <w:i w:val="false"/>
          <w:color w:val="000000"/>
          <w:sz w:val="28"/>
        </w:rPr>
        <w:t>
      Организация и осуществление космического мониторинга для сбора данных о состоянии окружающей природной среды, потенциально опасных территорий и объектов, передача их на регулярной основе в республиканскую автоматизированную информационно-управляющую систему по чрезвычайным ситуациям для срочного </w:t>
      </w:r>
      <w:r>
        <w:rPr>
          <w:rFonts w:ascii="Times New Roman"/>
          <w:b w:val="false"/>
          <w:i w:val="false"/>
          <w:color w:val="000000"/>
          <w:sz w:val="28"/>
        </w:rPr>
        <w:t xml:space="preserve">оповещения </w:t>
      </w:r>
      <w:r>
        <w:rPr>
          <w:rFonts w:ascii="Times New Roman"/>
          <w:b w:val="false"/>
          <w:i w:val="false"/>
          <w:color w:val="000000"/>
          <w:sz w:val="28"/>
        </w:rPr>
        <w:t xml:space="preserve">об аварийных и предаварийных ситуациях. </w:t>
      </w:r>
      <w:r>
        <w:br/>
      </w:r>
      <w:r>
        <w:rPr>
          <w:rFonts w:ascii="Times New Roman"/>
          <w:b w:val="false"/>
          <w:i w:val="false"/>
          <w:color w:val="000000"/>
          <w:sz w:val="28"/>
        </w:rPr>
        <w:t xml:space="preserve">
      Организация подготовки кадров для Государственной системы предупреждения и ликвидации чрезвычайных ситуаций. </w:t>
      </w:r>
      <w:r>
        <w:br/>
      </w:r>
      <w:r>
        <w:rPr>
          <w:rFonts w:ascii="Times New Roman"/>
          <w:b w:val="false"/>
          <w:i w:val="false"/>
          <w:color w:val="000000"/>
          <w:sz w:val="28"/>
        </w:rPr>
        <w:t xml:space="preserve">
      Обучение учащихся действиям по предупреждению и ликвидации чрезвычайных ситуаций. </w:t>
      </w:r>
      <w:r>
        <w:br/>
      </w:r>
      <w:r>
        <w:rPr>
          <w:rFonts w:ascii="Times New Roman"/>
          <w:b w:val="false"/>
          <w:i w:val="false"/>
          <w:color w:val="000000"/>
          <w:sz w:val="28"/>
        </w:rPr>
        <w:t xml:space="preserve">
      Осуществление мероприятий по предупреждению и ликвидации последствий чрезвычайных ситуаций в подведомственных учреждениях. </w:t>
      </w:r>
      <w:r>
        <w:br/>
      </w:r>
      <w:r>
        <w:rPr>
          <w:rFonts w:ascii="Times New Roman"/>
          <w:b w:val="false"/>
          <w:i w:val="false"/>
          <w:color w:val="000000"/>
          <w:sz w:val="28"/>
        </w:rPr>
        <w:t xml:space="preserve">
      Создание и поддержание в необходимой степени готовности невоенизированных аварийно-спасательных формирований. </w:t>
      </w:r>
      <w:r>
        <w:br/>
      </w:r>
      <w:r>
        <w:rPr>
          <w:rFonts w:ascii="Times New Roman"/>
          <w:b w:val="false"/>
          <w:i w:val="false"/>
          <w:color w:val="000000"/>
          <w:sz w:val="28"/>
        </w:rPr>
        <w:t>
</w:t>
      </w:r>
      <w:r>
        <w:rPr>
          <w:rFonts w:ascii="Times New Roman"/>
          <w:b w:val="false"/>
          <w:i w:val="false"/>
          <w:color w:val="000000"/>
          <w:sz w:val="28"/>
        </w:rPr>
        <w:t xml:space="preserve">
      5. Министерство обороны Республики Казахстан. </w:t>
      </w:r>
      <w:r>
        <w:br/>
      </w:r>
      <w:r>
        <w:rPr>
          <w:rFonts w:ascii="Times New Roman"/>
          <w:b w:val="false"/>
          <w:i w:val="false"/>
          <w:color w:val="000000"/>
          <w:sz w:val="28"/>
        </w:rPr>
        <w:t>
      Обеспечение участия в </w:t>
      </w:r>
      <w:r>
        <w:rPr>
          <w:rFonts w:ascii="Times New Roman"/>
          <w:b w:val="false"/>
          <w:i w:val="false"/>
          <w:color w:val="000000"/>
          <w:sz w:val="28"/>
        </w:rPr>
        <w:t>установленном</w:t>
      </w:r>
      <w:r>
        <w:rPr>
          <w:rFonts w:ascii="Times New Roman"/>
          <w:b w:val="false"/>
          <w:i w:val="false"/>
          <w:color w:val="000000"/>
          <w:sz w:val="28"/>
        </w:rPr>
        <w:t xml:space="preserve"> порядке частей и подразделений Вооруженных Сил Республики Казахстан (в первую очередь войск радиационной, химической и биологической защиты и инженерных войск) в мероприятиях по предупреждению и ликвидации чрезвычайных ситуаций.</w:t>
      </w:r>
      <w:r>
        <w:br/>
      </w:r>
      <w:r>
        <w:rPr>
          <w:rFonts w:ascii="Times New Roman"/>
          <w:b w:val="false"/>
          <w:i w:val="false"/>
          <w:color w:val="000000"/>
          <w:sz w:val="28"/>
        </w:rPr>
        <w:t xml:space="preserve">
      Организация совместно с уполномоченным органом в области чрезвычайных ситуаций природного и техногенного характера функционирования системы гражданской обороны в период военного положения. </w:t>
      </w:r>
      <w:r>
        <w:br/>
      </w:r>
      <w:r>
        <w:rPr>
          <w:rFonts w:ascii="Times New Roman"/>
          <w:b w:val="false"/>
          <w:i w:val="false"/>
          <w:color w:val="000000"/>
          <w:sz w:val="28"/>
        </w:rPr>
        <w:t xml:space="preserve">
      Обеспечение функционирования авиационной поисково-спасательной службы. </w:t>
      </w:r>
      <w:r>
        <w:br/>
      </w:r>
      <w:r>
        <w:rPr>
          <w:rFonts w:ascii="Times New Roman"/>
          <w:b w:val="false"/>
          <w:i w:val="false"/>
          <w:color w:val="000000"/>
          <w:sz w:val="28"/>
        </w:rPr>
        <w:t xml:space="preserve">
      Оказание содействия Министерству внутренних дел Республики Казахстан в изоляции районов чрезвычайных ситуаций и охране материальных и культурных ценностей в зонах чрезвычайных ситуаций. </w:t>
      </w:r>
      <w:r>
        <w:br/>
      </w:r>
      <w:r>
        <w:rPr>
          <w:rFonts w:ascii="Times New Roman"/>
          <w:b w:val="false"/>
          <w:i w:val="false"/>
          <w:color w:val="000000"/>
          <w:sz w:val="28"/>
        </w:rPr>
        <w:t>
      Участие в системе </w:t>
      </w:r>
      <w:r>
        <w:rPr>
          <w:rFonts w:ascii="Times New Roman"/>
          <w:b w:val="false"/>
          <w:i w:val="false"/>
          <w:color w:val="000000"/>
          <w:sz w:val="28"/>
        </w:rPr>
        <w:t xml:space="preserve">оповещения </w:t>
      </w:r>
      <w:r>
        <w:rPr>
          <w:rFonts w:ascii="Times New Roman"/>
          <w:b w:val="false"/>
          <w:i w:val="false"/>
          <w:color w:val="000000"/>
          <w:sz w:val="28"/>
        </w:rPr>
        <w:t xml:space="preserve">и связи при угрозе и возникновении чрезвычайных ситуаций. </w:t>
      </w:r>
      <w:r>
        <w:br/>
      </w:r>
      <w:r>
        <w:rPr>
          <w:rFonts w:ascii="Times New Roman"/>
          <w:b w:val="false"/>
          <w:i w:val="false"/>
          <w:color w:val="000000"/>
          <w:sz w:val="28"/>
        </w:rPr>
        <w:t xml:space="preserve">
      Выделение полос радиочастот для организации связи в чрезвычайных ситуациях. </w:t>
      </w:r>
      <w:r>
        <w:br/>
      </w:r>
      <w:r>
        <w:rPr>
          <w:rFonts w:ascii="Times New Roman"/>
          <w:b w:val="false"/>
          <w:i w:val="false"/>
          <w:color w:val="000000"/>
          <w:sz w:val="28"/>
        </w:rPr>
        <w:t xml:space="preserve">
      Подготовка военных специалистов для Государственной системы предупреждения и ликвидации чрезвычайных ситуаций. </w:t>
      </w:r>
      <w:r>
        <w:br/>
      </w:r>
      <w:r>
        <w:rPr>
          <w:rFonts w:ascii="Times New Roman"/>
          <w:b w:val="false"/>
          <w:i w:val="false"/>
          <w:color w:val="000000"/>
          <w:sz w:val="28"/>
        </w:rPr>
        <w:t xml:space="preserve">
      Оказание специальной помощи военно-техническими средствами при ликвидации последствий промышленных чрезвычайных ситуаций.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w:t>
      </w:r>
      <w:r>
        <w:rPr>
          <w:rFonts w:ascii="Times New Roman"/>
          <w:b w:val="false"/>
          <w:i w:val="false"/>
          <w:color w:val="ff0000"/>
          <w:sz w:val="28"/>
        </w:rPr>
        <w:t xml:space="preserve">с изменениями, внесенными постановлением Правительства РК от 18.11.2008 </w:t>
      </w:r>
      <w:r>
        <w:rPr>
          <w:rFonts w:ascii="Times New Roman"/>
          <w:b w:val="false"/>
          <w:i w:val="false"/>
          <w:color w:val="000000"/>
          <w:sz w:val="28"/>
        </w:rPr>
        <w:t xml:space="preserve">N 1068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Министерство энергетики и минеральных ресурсов Республики Казахстан.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в том числе расположенных на трансграничной территории и в водной среде. </w:t>
      </w:r>
      <w:r>
        <w:br/>
      </w:r>
      <w:r>
        <w:rPr>
          <w:rFonts w:ascii="Times New Roman"/>
          <w:b w:val="false"/>
          <w:i w:val="false"/>
          <w:color w:val="000000"/>
          <w:sz w:val="28"/>
        </w:rPr>
        <w:t xml:space="preserve">
      Обеспечение ядерной и радиационной безопасности, надзор за нею на территории республики. </w:t>
      </w:r>
      <w:r>
        <w:br/>
      </w:r>
      <w:r>
        <w:rPr>
          <w:rFonts w:ascii="Times New Roman"/>
          <w:b w:val="false"/>
          <w:i w:val="false"/>
          <w:color w:val="000000"/>
          <w:sz w:val="28"/>
        </w:rPr>
        <w:t xml:space="preserve">
      Организация наблюдения и контроля за обстановкой на потенциально опасных подведомственных объектах и прилегающих к ним территориях. Информирование населения. </w:t>
      </w:r>
      <w:r>
        <w:br/>
      </w:r>
      <w:r>
        <w:rPr>
          <w:rFonts w:ascii="Times New Roman"/>
          <w:b w:val="false"/>
          <w:i w:val="false"/>
          <w:color w:val="000000"/>
          <w:sz w:val="28"/>
        </w:rPr>
        <w:t xml:space="preserve">
      Координация работ по размещению объектов с учетом промышленной и экологической безопасности. Участие в проведении спасательных, аварийно-восстановительных и других неотложных работ силами ведомственных и профессиональных аварийно-спасательных подразделений, входящих в Государственную систему предупреждения и ликвидации чрезвычайных ситуаций. </w:t>
      </w:r>
      <w:r>
        <w:br/>
      </w:r>
      <w:r>
        <w:rPr>
          <w:rFonts w:ascii="Times New Roman"/>
          <w:b w:val="false"/>
          <w:i w:val="false"/>
          <w:color w:val="000000"/>
          <w:sz w:val="28"/>
        </w:rPr>
        <w:t xml:space="preserve">
      Организация научных исследований и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подведомственных объектах, с учетом международного опыта. </w:t>
      </w:r>
      <w:r>
        <w:br/>
      </w:r>
      <w:r>
        <w:rPr>
          <w:rFonts w:ascii="Times New Roman"/>
          <w:b w:val="false"/>
          <w:i w:val="false"/>
          <w:color w:val="000000"/>
          <w:sz w:val="28"/>
        </w:rPr>
        <w:t xml:space="preserve">
      Обеспечение сейсмостойкости объектов энергетики и промышленности, трубопроводных магистралей и сетей на вновь вводимых в эксплуатацию объектах. Обеспечение постоянной готовности отраслевых аварийно-технических и аварийно-спасательных служб к действиям в чрезвычайных ситуациях на подведомственных объектах. </w:t>
      </w:r>
      <w:r>
        <w:br/>
      </w:r>
      <w:r>
        <w:rPr>
          <w:rFonts w:ascii="Times New Roman"/>
          <w:b w:val="false"/>
          <w:i w:val="false"/>
          <w:color w:val="000000"/>
          <w:sz w:val="28"/>
        </w:rPr>
        <w:t xml:space="preserve">
      Определение порядка реагирования на техногенные чрезвычайные ситуации на подведомственных объектах, устранения их последствий, расследования причин их возникновения.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республиканских служб гражданской обороны 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7. Министерство сельского хозяйства Республики Казахстан.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эпизоотий и эпифитотий. </w:t>
      </w:r>
      <w:r>
        <w:br/>
      </w:r>
      <w:r>
        <w:rPr>
          <w:rFonts w:ascii="Times New Roman"/>
          <w:b w:val="false"/>
          <w:i w:val="false"/>
          <w:color w:val="000000"/>
          <w:sz w:val="28"/>
        </w:rPr>
        <w:t xml:space="preserve">
      Организация и координация работ по контролю за загрязнением сельскохозяйственных угодий, водного пространства химически опасными и радиоактивными веществами и тяжелыми металлами. Обеспечение рационального ведения сельскохозяйственного производства на загрязненных территориях. </w:t>
      </w:r>
      <w:r>
        <w:br/>
      </w:r>
      <w:r>
        <w:rPr>
          <w:rFonts w:ascii="Times New Roman"/>
          <w:b w:val="false"/>
          <w:i w:val="false"/>
          <w:color w:val="000000"/>
          <w:sz w:val="28"/>
        </w:rPr>
        <w:t xml:space="preserve">
      Организация и координация работ по эпизоотологическому, фитопатологическому и токсикологическому контролю, ликвидации эпизоотий и эпифитотий. Организация карантинных мероприятий. </w:t>
      </w:r>
      <w:r>
        <w:br/>
      </w:r>
      <w:r>
        <w:rPr>
          <w:rFonts w:ascii="Times New Roman"/>
          <w:b w:val="false"/>
          <w:i w:val="false"/>
          <w:color w:val="000000"/>
          <w:sz w:val="28"/>
        </w:rPr>
        <w:t xml:space="preserve">
      Обеспечение оперативного получения, обработки и выдачи необходимой для сельскохозяйственного производства информации по оценке чрезвычайных ситуаций природного и техногенного характера. </w:t>
      </w:r>
      <w:r>
        <w:br/>
      </w:r>
      <w:r>
        <w:rPr>
          <w:rFonts w:ascii="Times New Roman"/>
          <w:b w:val="false"/>
          <w:i w:val="false"/>
          <w:color w:val="000000"/>
          <w:sz w:val="28"/>
        </w:rPr>
        <w:t xml:space="preserve">
      Проведение санитарно-разъяснительной работы среди населения по предупреждению распространения эпизоотий и эпифитотий. Обучение сельского населения действиям в случае чрезвычайных ситуаций.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защиты животных и растений гражданской обороны и чрезвычайных ситуаций. </w:t>
      </w:r>
      <w:r>
        <w:br/>
      </w:r>
      <w:r>
        <w:rPr>
          <w:rFonts w:ascii="Times New Roman"/>
          <w:b w:val="false"/>
          <w:i w:val="false"/>
          <w:color w:val="000000"/>
          <w:sz w:val="28"/>
        </w:rPr>
        <w:t xml:space="preserve">
      Осуществление мероприятий по предупреждению и ликвидации пожаров и очагов болезней и вредителей на территории лесного фонда. Организация и координация работ по лесопатологическому надзору, выдача необходимой информации по оценке пожарной и энтофитопатологической ситуации в лесах. </w:t>
      </w:r>
      <w:r>
        <w:br/>
      </w:r>
      <w:r>
        <w:rPr>
          <w:rFonts w:ascii="Times New Roman"/>
          <w:b w:val="false"/>
          <w:i w:val="false"/>
          <w:color w:val="000000"/>
          <w:sz w:val="28"/>
        </w:rPr>
        <w:t xml:space="preserve">
      Проведение профилактической разъяснительной работы среди населения по предупреждению возникновения лесных пожаров. Обучение специализированных команд действиям в случае возникновения лесных пожаров. Обеспечение постоянной готовности к действиям в чрезвычайных ситуациях службы лесной охраны. </w:t>
      </w:r>
      <w:r>
        <w:br/>
      </w:r>
      <w:r>
        <w:rPr>
          <w:rFonts w:ascii="Times New Roman"/>
          <w:b w:val="false"/>
          <w:i w:val="false"/>
          <w:color w:val="000000"/>
          <w:sz w:val="28"/>
        </w:rPr>
        <w:t xml:space="preserve">
      Организация мероприятий по предупреждению и ликвидации последствий наводнений, паводков, прорывов плотин, по водообеспечению населения и отраслей экономики в условиях чрезвычайных ситуаций. </w:t>
      </w:r>
      <w:r>
        <w:br/>
      </w:r>
      <w:r>
        <w:rPr>
          <w:rFonts w:ascii="Times New Roman"/>
          <w:b w:val="false"/>
          <w:i w:val="false"/>
          <w:color w:val="000000"/>
          <w:sz w:val="28"/>
        </w:rPr>
        <w:t xml:space="preserve">
      Наблюдение за водным режимом, регулирование использования водных ресурсов. </w:t>
      </w:r>
      <w:r>
        <w:br/>
      </w:r>
      <w:r>
        <w:rPr>
          <w:rFonts w:ascii="Times New Roman"/>
          <w:b w:val="false"/>
          <w:i w:val="false"/>
          <w:color w:val="000000"/>
          <w:sz w:val="28"/>
        </w:rPr>
        <w:t>
</w:t>
      </w:r>
      <w:r>
        <w:rPr>
          <w:rFonts w:ascii="Times New Roman"/>
          <w:b w:val="false"/>
          <w:i w:val="false"/>
          <w:color w:val="000000"/>
          <w:sz w:val="28"/>
        </w:rPr>
        <w:t xml:space="preserve">
      8. Министерство индустрии и торговли Республики Казахстан. </w:t>
      </w:r>
      <w:r>
        <w:br/>
      </w:r>
      <w:r>
        <w:rPr>
          <w:rFonts w:ascii="Times New Roman"/>
          <w:b w:val="false"/>
          <w:i w:val="false"/>
          <w:color w:val="000000"/>
          <w:sz w:val="28"/>
        </w:rPr>
        <w:t xml:space="preserve">
      Организация архитектурно-строительного контроля. </w:t>
      </w:r>
      <w:r>
        <w:br/>
      </w:r>
      <w:r>
        <w:rPr>
          <w:rFonts w:ascii="Times New Roman"/>
          <w:b w:val="false"/>
          <w:i w:val="false"/>
          <w:color w:val="000000"/>
          <w:sz w:val="28"/>
        </w:rPr>
        <w:t xml:space="preserve">
      Разработка методов проектирования, строительства и эксплуатации объектов в районах с экстремальными условиями, методов и средств изучения, оценки и прогнозирования опасных природных и техногенных процессов, разработка новых и совершенствование существующих методов инженерной защиты территорий. Организация научных исследований в области надежности и сейсмостойкости зданий и сооружений. </w:t>
      </w:r>
      <w:r>
        <w:br/>
      </w:r>
      <w:r>
        <w:rPr>
          <w:rFonts w:ascii="Times New Roman"/>
          <w:b w:val="false"/>
          <w:i w:val="false"/>
          <w:color w:val="000000"/>
          <w:sz w:val="28"/>
        </w:rPr>
        <w:t xml:space="preserve">
      Нормативное обеспечение строительства и инженерной защиты объектов с опасными производствами, а также объектов, эксплуатируемых в экстремальных условиях. </w:t>
      </w:r>
      <w:r>
        <w:br/>
      </w:r>
      <w:r>
        <w:rPr>
          <w:rFonts w:ascii="Times New Roman"/>
          <w:b w:val="false"/>
          <w:i w:val="false"/>
          <w:color w:val="000000"/>
          <w:sz w:val="28"/>
        </w:rPr>
        <w:t xml:space="preserve">
      Экспертиза проектной документации. Разработка методологии проведения расчетов ущерба и потребности в материально-технических ресурсах при проведении спасательных и аварийно-восстановительных работ при ликвидации чрезвычайных ситуаций. </w:t>
      </w:r>
      <w:r>
        <w:br/>
      </w:r>
      <w:r>
        <w:rPr>
          <w:rFonts w:ascii="Times New Roman"/>
          <w:b w:val="false"/>
          <w:i w:val="false"/>
          <w:color w:val="000000"/>
          <w:sz w:val="28"/>
        </w:rPr>
        <w:t xml:space="preserve">
      Контроль за качеством строительства, а также антисейсмическим усилением зданий и сооружений. </w:t>
      </w:r>
      <w:r>
        <w:br/>
      </w:r>
      <w:r>
        <w:rPr>
          <w:rFonts w:ascii="Times New Roman"/>
          <w:b w:val="false"/>
          <w:i w:val="false"/>
          <w:color w:val="000000"/>
          <w:sz w:val="28"/>
        </w:rPr>
        <w:t xml:space="preserve">
      Регулирование строительства на селе- и оползнеопасных участках, в зонах тектонических разломов, на участках с расчетной сейсмичностью свыше 9 баллов, на зараженных, химически и радиационно опасных территориях. </w:t>
      </w:r>
      <w:r>
        <w:br/>
      </w:r>
      <w:r>
        <w:rPr>
          <w:rFonts w:ascii="Times New Roman"/>
          <w:b w:val="false"/>
          <w:i w:val="false"/>
          <w:color w:val="000000"/>
          <w:sz w:val="28"/>
        </w:rPr>
        <w:t xml:space="preserve">
      Создание банка данных по авариям строительных конструкций, повреждению и обрушению зданий и сооружений при стихийных бедствиях и техногенных катастрофах. </w:t>
      </w:r>
      <w:r>
        <w:br/>
      </w:r>
      <w:r>
        <w:rPr>
          <w:rFonts w:ascii="Times New Roman"/>
          <w:b w:val="false"/>
          <w:i w:val="false"/>
          <w:color w:val="000000"/>
          <w:sz w:val="28"/>
        </w:rPr>
        <w:t xml:space="preserve">
      Обеспечение мер безопасности при проектировании, строительстве и эксплуатации зданий и сооружений, в том числе расположенных в водной среде. </w:t>
      </w:r>
      <w:r>
        <w:br/>
      </w:r>
      <w:r>
        <w:rPr>
          <w:rFonts w:ascii="Times New Roman"/>
          <w:b w:val="false"/>
          <w:i w:val="false"/>
          <w:color w:val="000000"/>
          <w:sz w:val="28"/>
        </w:rPr>
        <w:t xml:space="preserve">
      Осуществление мероприятий по предупреждению и ликвидации последствий аварий и катастроф на подведомственных объектах, в том числе расположенных на трансграничной территории и в водной среде. </w:t>
      </w:r>
      <w:r>
        <w:br/>
      </w:r>
      <w:r>
        <w:rPr>
          <w:rFonts w:ascii="Times New Roman"/>
          <w:b w:val="false"/>
          <w:i w:val="false"/>
          <w:color w:val="000000"/>
          <w:sz w:val="28"/>
        </w:rPr>
        <w:t xml:space="preserve">
      Организация наблюдения и контроля за обстановкой на потенциально опасных подведомственных объектах и прилегающих к ним территориях. Информирование общественности. </w:t>
      </w:r>
      <w:r>
        <w:br/>
      </w:r>
      <w:r>
        <w:rPr>
          <w:rFonts w:ascii="Times New Roman"/>
          <w:b w:val="false"/>
          <w:i w:val="false"/>
          <w:color w:val="000000"/>
          <w:sz w:val="28"/>
        </w:rPr>
        <w:t xml:space="preserve">
      Координация работ по размещению объектов с учетом промышленной и экологической безопасности. Участие в проведении спасательных, аварийно-восстановительных и других неотложных работ силами ведомственных и профессиональных аварийно-спасательных подразделений, входящих в Государственную систему предупреждения и ликвидации чрезвычайных ситуаций. </w:t>
      </w:r>
      <w:r>
        <w:br/>
      </w:r>
      <w:r>
        <w:rPr>
          <w:rFonts w:ascii="Times New Roman"/>
          <w:b w:val="false"/>
          <w:i w:val="false"/>
          <w:color w:val="000000"/>
          <w:sz w:val="28"/>
        </w:rPr>
        <w:t xml:space="preserve">
      Организация научных исследований и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подведомственных объектах, с учетом международного опыта. </w:t>
      </w:r>
      <w:r>
        <w:br/>
      </w:r>
      <w:r>
        <w:rPr>
          <w:rFonts w:ascii="Times New Roman"/>
          <w:b w:val="false"/>
          <w:i w:val="false"/>
          <w:color w:val="000000"/>
          <w:sz w:val="28"/>
        </w:rPr>
        <w:t xml:space="preserve">
      Организация производства аварийно-спасательной техники и оборудования в республике. Разработка проектов законов и нормативных актов по обеспечению безопасности в промышленности. Организация обучения работников организаций и проживающего вблизи них населения правилам и порядку действий в чрезвычайных ситуациях при возникновении в этих организациях аварий и катастроф. </w:t>
      </w:r>
      <w:r>
        <w:br/>
      </w:r>
      <w:r>
        <w:rPr>
          <w:rFonts w:ascii="Times New Roman"/>
          <w:b w:val="false"/>
          <w:i w:val="false"/>
          <w:color w:val="000000"/>
          <w:sz w:val="28"/>
        </w:rPr>
        <w:t xml:space="preserve">
      Обеспечение постоянной готовности отраслевых аварийно-технических и аварийно-спасательных служб к действиям в чрезвычайных ситуациях на подведомственных объектах. </w:t>
      </w:r>
      <w:r>
        <w:br/>
      </w:r>
      <w:r>
        <w:rPr>
          <w:rFonts w:ascii="Times New Roman"/>
          <w:b w:val="false"/>
          <w:i w:val="false"/>
          <w:color w:val="000000"/>
          <w:sz w:val="28"/>
        </w:rPr>
        <w:t>
</w:t>
      </w:r>
      <w:r>
        <w:rPr>
          <w:rFonts w:ascii="Times New Roman"/>
          <w:b w:val="false"/>
          <w:i w:val="false"/>
          <w:color w:val="000000"/>
          <w:sz w:val="28"/>
        </w:rPr>
        <w:t xml:space="preserve">
      9. Министерство транспорта и коммуникаций Республики Казахстан. </w:t>
      </w:r>
      <w:r>
        <w:br/>
      </w:r>
      <w:r>
        <w:rPr>
          <w:rFonts w:ascii="Times New Roman"/>
          <w:b w:val="false"/>
          <w:i w:val="false"/>
          <w:color w:val="000000"/>
          <w:sz w:val="28"/>
        </w:rPr>
        <w:t xml:space="preserve">
      Контроль за обеспечением безопасности пассажиров и грузов и противодействия терроризму на транспорте. </w:t>
      </w:r>
      <w:r>
        <w:br/>
      </w:r>
      <w:r>
        <w:rPr>
          <w:rFonts w:ascii="Times New Roman"/>
          <w:b w:val="false"/>
          <w:i w:val="false"/>
          <w:color w:val="000000"/>
          <w:sz w:val="28"/>
        </w:rPr>
        <w:t xml:space="preserve">
      Предупреждение и ликвидация аварий и катастроф на железнодорожном, автомобильном, авиационном, речном и морском транспорте. </w:t>
      </w:r>
      <w:r>
        <w:br/>
      </w:r>
      <w:r>
        <w:rPr>
          <w:rFonts w:ascii="Times New Roman"/>
          <w:b w:val="false"/>
          <w:i w:val="false"/>
          <w:color w:val="000000"/>
          <w:sz w:val="28"/>
        </w:rPr>
        <w:t xml:space="preserve">
      Обеспечение проектирования и строительства капитальных, надежных и безопасных дорог, путепроводов, мостов. Обеспечение дублирования работы объектов инфраструктуры при чрезвычайных ситуациях. </w:t>
      </w:r>
      <w:r>
        <w:br/>
      </w:r>
      <w:r>
        <w:rPr>
          <w:rFonts w:ascii="Times New Roman"/>
          <w:b w:val="false"/>
          <w:i w:val="false"/>
          <w:color w:val="000000"/>
          <w:sz w:val="28"/>
        </w:rPr>
        <w:t xml:space="preserve">
      Организация научных исследований и внедрение передового мирового опыта по повышению надежности работы объектов инфраструктуры в условиях чрезвычайных ситуаций. </w:t>
      </w:r>
      <w:r>
        <w:br/>
      </w:r>
      <w:r>
        <w:rPr>
          <w:rFonts w:ascii="Times New Roman"/>
          <w:b w:val="false"/>
          <w:i w:val="false"/>
          <w:color w:val="000000"/>
          <w:sz w:val="28"/>
        </w:rPr>
        <w:t xml:space="preserve">
      Разработка нормативных правовых актов, содержащих технические и технологические нормы в области безопасности продукции, работ и процессов производства на транспорте, с учетом международного опыта.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Обеспечение перевозок сил, средств и материально-технических ресурсов, необходимых для проведения работ по ликвидации чрезвычайных ситуаций, осуществление эвакуационных мероприятий. </w:t>
      </w:r>
      <w:r>
        <w:br/>
      </w:r>
      <w:r>
        <w:rPr>
          <w:rFonts w:ascii="Times New Roman"/>
          <w:b w:val="false"/>
          <w:i w:val="false"/>
          <w:color w:val="000000"/>
          <w:sz w:val="28"/>
        </w:rPr>
        <w:t xml:space="preserve">
      Участие сил ведомственных формирований в пределах их тактико-технических возможностей в проведении спасательных работ в районах чрезвычайных ситуаций. </w:t>
      </w:r>
      <w:r>
        <w:br/>
      </w:r>
      <w:r>
        <w:rPr>
          <w:rFonts w:ascii="Times New Roman"/>
          <w:b w:val="false"/>
          <w:i w:val="false"/>
          <w:color w:val="000000"/>
          <w:sz w:val="28"/>
        </w:rPr>
        <w:t xml:space="preserve">
      Обеспечение готовности к действиям восстановительных и пожарных поездов. </w:t>
      </w:r>
      <w:r>
        <w:br/>
      </w:r>
      <w:r>
        <w:rPr>
          <w:rFonts w:ascii="Times New Roman"/>
          <w:b w:val="false"/>
          <w:i w:val="false"/>
          <w:color w:val="000000"/>
          <w:sz w:val="28"/>
        </w:rPr>
        <w:t>
</w:t>
      </w:r>
      <w:r>
        <w:rPr>
          <w:rFonts w:ascii="Times New Roman"/>
          <w:b w:val="false"/>
          <w:i w:val="false"/>
          <w:color w:val="000000"/>
          <w:sz w:val="28"/>
        </w:rPr>
        <w:t xml:space="preserve">
      10. Министерство труда и социальной защиты населения Республики Казахстан. </w:t>
      </w:r>
      <w:r>
        <w:br/>
      </w:r>
      <w:r>
        <w:rPr>
          <w:rFonts w:ascii="Times New Roman"/>
          <w:b w:val="false"/>
          <w:i w:val="false"/>
          <w:color w:val="000000"/>
          <w:sz w:val="28"/>
        </w:rPr>
        <w:t xml:space="preserve">
      Обеспечение ускоренной процедуры выдачи лицензий и разрешений на работу иностранного персонала, прибывающего в Республику Казахстан в соответствии с планами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11. Министерство охраны окружающей среды Республики Казахстан. </w:t>
      </w:r>
      <w:r>
        <w:br/>
      </w:r>
      <w:r>
        <w:rPr>
          <w:rFonts w:ascii="Times New Roman"/>
          <w:b w:val="false"/>
          <w:i w:val="false"/>
          <w:color w:val="000000"/>
          <w:sz w:val="28"/>
        </w:rPr>
        <w:t xml:space="preserve">
      Обеспечение государственного контроля за экологической обстановкой в республике, планирование и осуществление мер по ее улучшению, предупреждение техногенных катастроф и аварий путем проведения экологической экспертизы проектов и экологического контроля организаций, оповещение о возможности возникновения экологических катастроф. </w:t>
      </w:r>
      <w:r>
        <w:br/>
      </w:r>
      <w:r>
        <w:rPr>
          <w:rFonts w:ascii="Times New Roman"/>
          <w:b w:val="false"/>
          <w:i w:val="false"/>
          <w:color w:val="000000"/>
          <w:sz w:val="28"/>
        </w:rPr>
        <w:t xml:space="preserve">
      Методическое руководство работами по ликвидации экологических чрезвычайных ситуаций. Проведение оперативного контроля и осуществление измерений радиоактивного и химического загрязнения, обусловленных авариями и катастрофами. </w:t>
      </w:r>
      <w:r>
        <w:br/>
      </w:r>
      <w:r>
        <w:rPr>
          <w:rFonts w:ascii="Times New Roman"/>
          <w:b w:val="false"/>
          <w:i w:val="false"/>
          <w:color w:val="000000"/>
          <w:sz w:val="28"/>
        </w:rPr>
        <w:t xml:space="preserve">
      Создание и руководство соответствующими подсистемами наблюдения и контроля Государственной системы предупреждения и ликвидации чрезвычайных ситуаций. </w:t>
      </w:r>
      <w:r>
        <w:br/>
      </w:r>
      <w:r>
        <w:rPr>
          <w:rFonts w:ascii="Times New Roman"/>
          <w:b w:val="false"/>
          <w:i w:val="false"/>
          <w:color w:val="000000"/>
          <w:sz w:val="28"/>
        </w:rPr>
        <w:t>
      Прогнозирование опасных гидрометеорологических явлений, селей, снежных лавин, высокого уровня загрязнения окружающей природной среды и масштабов, связанных с ними чрезвычайных ситуаций, своевременное </w:t>
      </w:r>
      <w:r>
        <w:rPr>
          <w:rFonts w:ascii="Times New Roman"/>
          <w:b w:val="false"/>
          <w:i w:val="false"/>
          <w:color w:val="000000"/>
          <w:sz w:val="28"/>
        </w:rPr>
        <w:t xml:space="preserve">оповещение </w:t>
      </w:r>
      <w:r>
        <w:rPr>
          <w:rFonts w:ascii="Times New Roman"/>
          <w:b w:val="false"/>
          <w:i w:val="false"/>
          <w:color w:val="000000"/>
          <w:sz w:val="28"/>
        </w:rPr>
        <w:t xml:space="preserve">об их угрозе. </w:t>
      </w:r>
      <w:r>
        <w:br/>
      </w:r>
      <w:r>
        <w:rPr>
          <w:rFonts w:ascii="Times New Roman"/>
          <w:b w:val="false"/>
          <w:i w:val="false"/>
          <w:color w:val="000000"/>
          <w:sz w:val="28"/>
        </w:rPr>
        <w:t xml:space="preserve">
      Предоставление гидрометеорологической информации и данных об уровнях загрязнения окружающей природной среды органам управления Государственной системы предупреждения и ликвидации чрезвычайных ситуаций. </w:t>
      </w:r>
      <w:r>
        <w:br/>
      </w:r>
      <w:r>
        <w:rPr>
          <w:rFonts w:ascii="Times New Roman"/>
          <w:b w:val="false"/>
          <w:i w:val="false"/>
          <w:color w:val="000000"/>
          <w:sz w:val="28"/>
        </w:rPr>
        <w:t xml:space="preserve">
      Создание и руководство соответствующими функциональными подсистемами наблюдения за состоянием окружающей природной среды и системами предупреждения об опасных метеорологических явлениях. Научные исследования по разработке эффективных методов долгосрочного и краткосрочного прогнозов опасных гидрометеорологических явлений. </w:t>
      </w:r>
      <w:r>
        <w:br/>
      </w:r>
      <w:r>
        <w:rPr>
          <w:rFonts w:ascii="Times New Roman"/>
          <w:b w:val="false"/>
          <w:i w:val="false"/>
          <w:color w:val="000000"/>
          <w:sz w:val="28"/>
        </w:rPr>
        <w:t>
</w:t>
      </w:r>
      <w:r>
        <w:rPr>
          <w:rFonts w:ascii="Times New Roman"/>
          <w:b w:val="false"/>
          <w:i w:val="false"/>
          <w:color w:val="000000"/>
          <w:sz w:val="28"/>
        </w:rPr>
        <w:t xml:space="preserve">
      12. Комитет национальной безопасности Республики Казахстан (по согласованию). </w:t>
      </w:r>
      <w:r>
        <w:br/>
      </w:r>
      <w:r>
        <w:rPr>
          <w:rFonts w:ascii="Times New Roman"/>
          <w:b w:val="false"/>
          <w:i w:val="false"/>
          <w:color w:val="000000"/>
          <w:sz w:val="28"/>
        </w:rPr>
        <w:t xml:space="preserve">
      Предоставление центральным и местным исполнительным органам информации о возможных предпосылках, характере и причинах чрезвычайных ситуаций, об эпидемиологической обстановке в зарубежных странах, о конкретных действиях преступных групп и отдельных лиц по умышленному созданию чрезвычайных ситуаций. </w:t>
      </w:r>
      <w:r>
        <w:br/>
      </w:r>
      <w:r>
        <w:rPr>
          <w:rFonts w:ascii="Times New Roman"/>
          <w:b w:val="false"/>
          <w:i w:val="false"/>
          <w:color w:val="000000"/>
          <w:sz w:val="28"/>
        </w:rPr>
        <w:t xml:space="preserve">
      Осуществление мероприятий по обеспечению государственной безопасности при оказании иностранными государствами содействия в работе по вопросам чрезвычайных ситуаций в Республике Казахстан. </w:t>
      </w:r>
      <w:r>
        <w:br/>
      </w:r>
      <w:r>
        <w:rPr>
          <w:rFonts w:ascii="Times New Roman"/>
          <w:b w:val="false"/>
          <w:i w:val="false"/>
          <w:color w:val="000000"/>
          <w:sz w:val="28"/>
        </w:rPr>
        <w:t xml:space="preserve">
      Участие при необходимости специальных сил и средств в мероприятиях по предупреждению и ликвидации чрезвычайных ситуаций. </w:t>
      </w:r>
      <w:r>
        <w:br/>
      </w:r>
      <w:r>
        <w:rPr>
          <w:rFonts w:ascii="Times New Roman"/>
          <w:b w:val="false"/>
          <w:i w:val="false"/>
          <w:color w:val="000000"/>
          <w:sz w:val="28"/>
        </w:rPr>
        <w:t xml:space="preserve">
      Организация правительственной связи при возникновении чрезвычайных ситуаций.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Обеспечение в соответствии с международными договорами Республики Казахстан упрощенного пропуска аварийно-спасательных формирований, грузов гуманитарной помощи, беженцев через государственную границу. </w:t>
      </w:r>
      <w:r>
        <w:br/>
      </w:r>
      <w:r>
        <w:rPr>
          <w:rFonts w:ascii="Times New Roman"/>
          <w:b w:val="false"/>
          <w:i w:val="false"/>
          <w:color w:val="000000"/>
          <w:sz w:val="28"/>
        </w:rPr>
        <w:t>
</w:t>
      </w:r>
      <w:r>
        <w:rPr>
          <w:rFonts w:ascii="Times New Roman"/>
          <w:b w:val="false"/>
          <w:i w:val="false"/>
          <w:color w:val="000000"/>
          <w:sz w:val="28"/>
        </w:rPr>
        <w:t xml:space="preserve">
      13. Министерство информации Республики Казахстан. </w:t>
      </w:r>
      <w:r>
        <w:br/>
      </w:r>
      <w:r>
        <w:rPr>
          <w:rFonts w:ascii="Times New Roman"/>
          <w:b w:val="false"/>
          <w:i w:val="false"/>
          <w:color w:val="000000"/>
          <w:sz w:val="28"/>
        </w:rPr>
        <w:t xml:space="preserve">
      Обеспечение оперативного оповещения населения об угрозе возникновения чрезвычайных ситуаций. Организация обучения населения через средства массовой информации правилам и порядку действий при чрезвычайных ситуациях. </w:t>
      </w:r>
      <w:r>
        <w:br/>
      </w:r>
      <w:r>
        <w:rPr>
          <w:rFonts w:ascii="Times New Roman"/>
          <w:b w:val="false"/>
          <w:i w:val="false"/>
          <w:color w:val="000000"/>
          <w:sz w:val="28"/>
        </w:rPr>
        <w:t xml:space="preserve">
      Организация регулярных публикаций в печати, передач по радио и телевидению по пропаганде знаний в области защиты от чрезвычайных ситуаций, правил безопасности в быту и на производстве. Информирование населения о принимаемых государством мерах по предупреждению и ликвидации стихийных бедствий, техногенных катастроф и аварий. </w:t>
      </w:r>
      <w:r>
        <w:br/>
      </w:r>
      <w:r>
        <w:rPr>
          <w:rFonts w:ascii="Times New Roman"/>
          <w:b w:val="false"/>
          <w:i w:val="false"/>
          <w:color w:val="000000"/>
          <w:sz w:val="28"/>
        </w:rPr>
        <w:t xml:space="preserve">
      Обеспечение постоянной готовности к действиям в чрезвычайных ситуациях республиканской службы информации гражданской обороны 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14. Министерство финансов Республики Казахстан. </w:t>
      </w:r>
      <w:r>
        <w:br/>
      </w:r>
      <w:r>
        <w:rPr>
          <w:rFonts w:ascii="Times New Roman"/>
          <w:b w:val="false"/>
          <w:i w:val="false"/>
          <w:color w:val="000000"/>
          <w:sz w:val="28"/>
        </w:rPr>
        <w:t xml:space="preserve">
      Обеспечение приоритетного порядка таможенного оформления грузов гуманитарной помощи, аварийно-спасательной техники и оборудования при чрезвычайных ситуациях. </w:t>
      </w:r>
      <w:r>
        <w:br/>
      </w:r>
      <w:r>
        <w:rPr>
          <w:rFonts w:ascii="Times New Roman"/>
          <w:b w:val="false"/>
          <w:i w:val="false"/>
          <w:color w:val="000000"/>
          <w:sz w:val="28"/>
        </w:rPr>
        <w:t xml:space="preserve">
      Участие в мероприятиях по предотвращению завоза и распространения особо опасных инфекционных заболеваний. </w:t>
      </w:r>
      <w:r>
        <w:br/>
      </w:r>
      <w:r>
        <w:rPr>
          <w:rFonts w:ascii="Times New Roman"/>
          <w:b w:val="false"/>
          <w:i w:val="false"/>
          <w:color w:val="000000"/>
          <w:sz w:val="28"/>
        </w:rPr>
        <w:t xml:space="preserve">
      Радиационный контроль на Государственной границе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постановлением Правительства РК от 13 января 2006 года N </w:t>
      </w:r>
      <w:r>
        <w:rPr>
          <w:rFonts w:ascii="Times New Roman"/>
          <w:b w:val="false"/>
          <w:i w:val="false"/>
          <w:color w:val="000000"/>
          <w:sz w:val="28"/>
        </w:rPr>
        <w:t xml:space="preserve">38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Агентство Республики Казахстан по информатизации и связи. </w:t>
      </w:r>
      <w:r>
        <w:br/>
      </w:r>
      <w:r>
        <w:rPr>
          <w:rFonts w:ascii="Times New Roman"/>
          <w:b w:val="false"/>
          <w:i w:val="false"/>
          <w:color w:val="000000"/>
          <w:sz w:val="28"/>
        </w:rPr>
        <w:t xml:space="preserve">
      Участие формирований гражданской обороны, формируемых организациями и службами оповещения и связи, в проведении спасательных, аварийно-восстановительных и других неотложных работ в зонах чрезвычайных ситуаций. </w:t>
      </w:r>
      <w:r>
        <w:br/>
      </w:r>
      <w:r>
        <w:rPr>
          <w:rFonts w:ascii="Times New Roman"/>
          <w:b w:val="false"/>
          <w:i w:val="false"/>
          <w:color w:val="000000"/>
          <w:sz w:val="28"/>
        </w:rPr>
        <w:t xml:space="preserve">
      Обеспечение связью органов управления при ликвидации чрезвычайных ситуаций в приоритетном порядке. </w:t>
      </w:r>
      <w:r>
        <w:br/>
      </w:r>
      <w:r>
        <w:rPr>
          <w:rFonts w:ascii="Times New Roman"/>
          <w:b w:val="false"/>
          <w:i w:val="false"/>
          <w:color w:val="000000"/>
          <w:sz w:val="28"/>
        </w:rPr>
        <w:t xml:space="preserve">
      Техническое обеспечение действующих средств оповещения органов государственного управления об угрозе возникновения чрезвычайных ситуаций. </w:t>
      </w:r>
      <w:r>
        <w:br/>
      </w:r>
      <w:r>
        <w:rPr>
          <w:rFonts w:ascii="Times New Roman"/>
          <w:b w:val="false"/>
          <w:i w:val="false"/>
          <w:color w:val="000000"/>
          <w:sz w:val="28"/>
        </w:rPr>
        <w:t xml:space="preserve">
      Обеспечение дублирования каналов связи в условиях чрезвычайных ситуаций. </w:t>
      </w:r>
      <w:r>
        <w:br/>
      </w:r>
      <w:r>
        <w:rPr>
          <w:rFonts w:ascii="Times New Roman"/>
          <w:b w:val="false"/>
          <w:i w:val="false"/>
          <w:color w:val="000000"/>
          <w:sz w:val="28"/>
        </w:rPr>
        <w:t xml:space="preserve">
      Обеспечение постоянной готовности к действиям в чрезвычайных ситуациях службы оповещения и связи гражданской обороны 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16. Комитет по государственным материальным резервам Министерства по чрезвычайным ситуациям Республики Казахстан. </w:t>
      </w:r>
      <w:r>
        <w:br/>
      </w:r>
      <w:r>
        <w:rPr>
          <w:rFonts w:ascii="Times New Roman"/>
          <w:b w:val="false"/>
          <w:i w:val="false"/>
          <w:color w:val="000000"/>
          <w:sz w:val="28"/>
        </w:rPr>
        <w:t xml:space="preserve">
      Разработка номенклатуры и норм хранения материальных ценностей государственного материального резерва. </w:t>
      </w:r>
      <w:r>
        <w:br/>
      </w:r>
      <w:r>
        <w:rPr>
          <w:rFonts w:ascii="Times New Roman"/>
          <w:b w:val="false"/>
          <w:i w:val="false"/>
          <w:color w:val="000000"/>
          <w:sz w:val="28"/>
        </w:rPr>
        <w:t xml:space="preserve">
      Размещение заказов на поставку материальных ценностей в государственный материальный резерв. </w:t>
      </w:r>
      <w:r>
        <w:br/>
      </w:r>
      <w:r>
        <w:rPr>
          <w:rFonts w:ascii="Times New Roman"/>
          <w:b w:val="false"/>
          <w:i w:val="false"/>
          <w:color w:val="000000"/>
          <w:sz w:val="28"/>
        </w:rPr>
        <w:t xml:space="preserve">
      Осуществление формирования, хранения и обслуживания запасов государственного материального резерва. </w:t>
      </w:r>
      <w:r>
        <w:br/>
      </w:r>
      <w:r>
        <w:rPr>
          <w:rFonts w:ascii="Times New Roman"/>
          <w:b w:val="false"/>
          <w:i w:val="false"/>
          <w:color w:val="000000"/>
          <w:sz w:val="28"/>
        </w:rPr>
        <w:t xml:space="preserve">
      Осуществление выпуска в порядке заимствования, освежения и замены материальных ценностей государственного материального резерва получателям, предусмотренным решениями Правительства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4 декабря 2006 года </w:t>
      </w:r>
      <w:r>
        <w:rPr>
          <w:rFonts w:ascii="Times New Roman"/>
          <w:b w:val="false"/>
          <w:i w:val="false"/>
          <w:color w:val="000000"/>
          <w:sz w:val="28"/>
        </w:rPr>
        <w:t xml:space="preserve">N 1164 </w:t>
      </w:r>
      <w:r>
        <w:rPr>
          <w:rFonts w:ascii="Times New Roman"/>
          <w:b w:val="false"/>
          <w:i w:val="false"/>
          <w:color w:val="ff0000"/>
          <w:sz w:val="28"/>
        </w:rPr>
        <w:t xml:space="preserve">.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