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e723" w14:textId="a5fe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Дней культуры Индии в Республике Казахстан и Дней культуры Республики Казахстан в Индии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1997 г. N 1285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государственного визита Президента Республики Казахстан в Индию
в декабре 1996 года, и обеспечения дальнейшего развития
казахстанско-индийских отношений в сфере культурных связей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Провести Дни культуры Индии в Республике Казахстан в первой
половине сентября 1997 года и Дни культуры Республики Казахстан в
Индии в декабре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и культуры Республики Казахстан в
недельный срок образовать Организационный комитет по подготовке и
проведению Дней культуры Индии в Республике Казахстан и Дней
культуры Республики Казахстан в Индии и внести на рассмотрение
Правительства план подготовки и проведения этих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Жамбылской, Южно-Казахстанской, Карагандинской
областей разработать программы проведения мероприятий Дней культуры
Индии в этих регионах. Учесть, что осуществление указанных программ
финансируется за счет средств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выделить
необходимые ассигнования на проведение Дней культуры Индии в
Республике Казахстан и Дней культуры Республики Казахстан в Индии за
счет средств, предусмотренных в республиканском бюджете на 1997 год
на культуру по функциональной группе 08 "Организация отдыха и
деятельность в сфере культуры".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иностранных дел Республики Казахстан оказать
содействие в визовой поддержке участникам Дней культуры Индии в
Республике Казахстан и оформлении необходимых документов участникам
Дней культуры Республики Казахстан в Индии.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Просить Национальное агентство по делам печати и массовой
информации Республики Казахстан о широком освещении Дней культуры
Индии в Республике Казахстан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таможенному комитету Республики Казахстан
на период проведения Дней культуры Индии в Республике Казахстан
освободить от уплаты пошлин временно ввозимые на территорию
Республики Казахстан выставочные экспонаты, фотографии, книги,
музыкальные инструменты и другие предметы и изделия, необходимые для
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