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3ff2" w14:textId="1533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ноября 1996 г. N 1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1997 г. N 1264. (Утратило силу - постановлением Правительства РК от 19 декабря 2001 г.  N 1660 (вступает в силу с 1 января 2002 г.) ~P011660 }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ов Президента Республики Казахстан, имеющих силу Закона, от 17 апреля 1995 г. N 2198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19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регистрации юридических лиц" (Ведомости Верховного Совета Республики Казахстан, 1995 г., N 3-4, ст. 35) и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(Ведомости Верховного Совета Республики Казахстан, 1995 г., N 6, ст. 43), а также Закона Республики Казахстан от 19 июня 1997 г. "О государственной поддержке малого предпринимательств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9 ноября 1996 г. N 1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орядке уплаты сбора за государственную регистрацию юридических лиц" (САПП Республики Казахстан, 1996 г., N 47, ст. 45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уплаты сбора за государственную регистрацию юридических лиц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6 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Сбор за государственную (учетную) регистрацию создаваемых учреждений, финансируемых из средств бюджета, казенных предприятий и кооперативов собственников помещений (квартир), их филиалов и представительств взимается в размере одного расчетного показателя, действующего на день уплаты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(учетную) регистрацию юридических лиц, являющихся субъектами малого предпринимательства, их филиалов и представительств взимается в размере пятикратного расчетного показателя, действующего на день уплаты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(учетную) регистрацию иных юридических лиц, их филиалов и представительств взимается в размере двадцатикратного расчетного показателя, действующего на день уплаты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бор за государственную (учетную) перерегистрацию учреждений, финансируемых из средств бюджета, казенных предприятий и кооперативов собственников помещений (квартир), их филиалов и представительств взимается в размере 50 процентов, а в случае выдачи им дубликата свидетельства о государственной (учетной) регистрации (перерегистрации) - 25 процентов от ставки, предусмотренной абзацем первым пункта 6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(учетную) перерегистрацию юридических лиц, являющихся субъектами малого предпринимательства, их филиалов и представительств взимается в размере 50 процентов, а в случае выдачи им дубликата свидетельства о государственной (учетной) регистрации (перерегистрации) - 25 процентов от ставки, предусмотренной абзацем вторым пункта 6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(учетную) перерегистрацию иных юридических лиц, их филиалов и представительств взимается в размере 50 процентов, а в случае выдачи им дубликата свидетельства о государственной (учетной) регистрации (перерегистрации) - 25 процентов от ставки, предусмотренной абзацем третьим пункта 6 Положения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