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a676" w14:textId="245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июня 1996 г. N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1997 г. N 1152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механизма софинансирования из республиканского бюджета проектов, реализуемых путем привлечения государственных займов, и обеспечения возвратности выделяемых бюджетных средств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5 июня 1996 г. N 695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механизме софинансирования проектов из бюджета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механизме софинансирования из республиканского бюджета проектов, реализуемых путем привлечения государственных внешних займов";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"бюджета Республики Казахстан" заменить словами "республиканского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приложения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"Механизм софинансирования из республиканского бюджета проектов, реализуемых путем привлечения государственных внешних займов";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приложения слова "бюджета Республики Казахстан" заменить словами "республиканского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"Софинансирование проектов из республиканского бюджета на возвратной основе осуществляется Министерством финансов Республики Казахстан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прямого финансирования конечных заемщиков;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банкам второго уровня целевых кредитов для последующего кредитования ими конечных заемщиков;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кредитования конечных заемщиков с определением обслуживающего банка-агента";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шестой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в соглашениях, заключаемых между Министерством финансов Республики Казахстан и конечными заемщиками, либо в кредитных соглашениях между Министерством финансов Республики Казахстан и банками второго уровня определяются гарантии возврата, залоговые обязательства, график погашения, процентная ставка, а также ответственность за своевременное и полное погашение основного долга и выплат процентов в республиканский бюджет";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части шестую, седьмую и восьмую считать соответственно частями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седьмой, восьмой и девятой;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седьмую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"Механизм софинансирования каждого проекта должен утверждаться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постановлении Правительства Республики Казахстан 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девятую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