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9c7e" w14:textId="fda9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взаимных долгов в целях обеспечения сельскохозяйственных товаропроизводителей республики тракторами на условиях лизинга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1997 г. N 1141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сельскохозяйственных товаропроизводителей
республики на условиях лизинга тракторами, производимыми акционерным
обществом "Павлодартрактор",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
погашение задолженности перед республиканским бюджетом акционерного
общества "Алматинский завод "Поршень" по налогу на добавленную
стоимость и подоходному налогу с юридических лиц в размере 100 (сто)
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Государственного
фонда финансовой поддержки сельского хозяйства для организации мер
по поставке тракторов акционерным обществом "Павлодартрактор"
сельскохозяйственным товаропроизводителям республики на условиях
лизинга.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Зачет задолженности произвести с отражением указанной суммы в
доходной и расходной частях республиканского бюджета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Акционерному обществу "Павлодартрактор" осуществить поставку
тракторов сельскохозяйственным товаропроизводителям республики на
условиях лизинга в счет погашения его задолженности акционерному
обществу "Алматинский завод "Поршень" за комплектующие детали.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сельского хозяйства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совместно с акционерными обществами "Павлодартрактор", "Алматинский
завод "Поршень" и лизингодателями обеспечить представление актов
сверки взаимных долгов для проведения зачета.
     4. Комитету финансового контроля Министерства финансов
Республики Казахстан установить контроль за ходом проведения зачета.
     Первый заместитель
     Премьер-Министра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