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44e9" w14:textId="ee24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высшего пограничного командного училища Вооруженных Сил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1997 г. N 1106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совершенствования системы подготовки офицерских кадров
для пограничных войск Вооруженных Сил Республики Казахстан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на базе Военного института пограничных войск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Высшее пограничное командное училище
Вооруженных Сил Республики Казахстан.
     2. Основными задачами Высшего пограничного командного училища
Вооруженных Сил Республики Казахстан определить:
     подготовку офицерских кадров командного звена, а также
переподготовку и повышение квалификации офицерского состава для
пограничных войск Вооруженных Сил Республики Казахстан;
     подготовку военных научно-педагогических кадров.
     3. Министерству обороны Республики Казахстан в месячный срок
разработать и утвердить Устав Высшего пограничного командного
училища Вооруженных Сил Республики Казахстан.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