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b954" w14:textId="5fdb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Устава государственного учреждения "Природно-оздоровительный комплекс "Бурабай" Хозяйственного управления Президента и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1997 г. N 1058. Утратило силу - постановлением Правительства РК от 12 августа 2000 г. N 1246 ~P001246.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преобразованием Боровского лесного хозяйства Хозяйственного управления Президента и Правительства Республики Казахстан в государственное учреждение "Природно-оздоровительный комплекс "Бурабай" Хозяйственного управления Президента и Правительства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Устав государственного учреждения "Природно-оздоровительный коплекс "Бурабай" Хозяйственного управления Президента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4 июля 1997 г. N 1058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государственного учреждения "Природно-оздоровительный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лесной комплекс "Бурабай"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Президента и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Природно-оздоровительный лесной комплекс "Бурабай" является самостоятельным юридическим лицом, созданным в форме государственного учреждения (в дальнейшем - Учреждение) в целях сохранения уникального природного комплекса Боровского горно-лесного массива, улучшения условий отдыха населения в санаторно-курортной зоне этого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Учреждения имеет особую средозащитную, природоохранную, культурную, историческую ценность и изымается из хозяйственной эксплуатации, не связанной с целями создания Учреждения. Пользование землями Учреждения разрешается в учебно-просветительских, рекреационных и научно-исследовательских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в границах Учреждения земли других землепользователей, не подлежащих выводу, остаются в существующих границах, и их расширение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организации, осуществляющие пользование этими землями, проводят свою хозяйственную деятельность с соблюдением природоохранных требований и режима охранной зоны и несут полную ответственность за санитарное состояние принадлежащих им территорий и непосредственно примыкающих к ним земель комплекса, а также за действия, влекущие за собой негативные последствия для природы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Учреждения на правах структурных единиц находятся Акылбайское, Боровское, Котыркольское, Золотоборское, Мирное лесничества, государственная Резиденция, дом отдыха "Карасу", музей-природы, зооуголок, цех переработки древесины, кумысный комплекс.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Учреждение преобразовано на основании постановления Правительства Республики Казахстан от 6 мая 1997 г. N 787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P970787_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распоряжения Президента Республики Казахстан от 27 февраля 1997 г. N 3369 "О дополнительных мерах по усилению охраны Боровского горно-лесного массива" и является правопреемником Боровского лесного хозяйства Хозяйственного управления Президента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Учредителем и органом, осуществляющим правомочия собственника, является Хозяйственное Управление Президента и Правительства Республики Казахстан (в дальнейшем - Собственник).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Учреждение руководствуется в своей деятельности Конституцией, Гражданским кодексом, действующим законодательством Республики Казахстан, международными договорами и соглашениями, а также настоящим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Юридический адрес: 476433, Республика Казахстан, Северо-Казахстанская область, Щучинский район, поселок Боровое, ул. Ленина, 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имеет самостоятельный баланс, расчетный и иные счета, фирменное наименование, печать.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II. Основные задачи и функции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задачей и целью работы Учреждения является обеспечение в пределах закрепленной за ним территории охраны природных богатств Боровского горно-лесного оазиса.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Учреждение выполняет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лесного и охотничьего хозяйства на научной основе и руководит деятельностью лесничеств и других подразделений, входящих в состав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сохранению в естественном состоянии наиболее типичных для данной географической зоны участков природы с их естественной растительностью, геологическими образованиями, редких объектов и памятников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всемерное развитие и правильное ведение лесного хозяйства и повышение продуктивности лесов на основе достижений науки и передовой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усилению водоохранных, защитных, санитарных, оздоровительных и других функций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и обогащение фауны путем проведения работ по акклиматизации диких животных и птиц, проведения биотехнических и охотохозяйственных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популяризацию идей охраны природы, экологических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и защиту лесов от пожаров, вредителей и болезней, проводит рекреационные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туризм, в том числе и охотничий, по специальному разрешению Хозяйственного управления Президента и Правительства Республики Казахстан (ХОЗУ).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Учреждение может осуществлять предпринимательскую деятельность лишь постольку, поскольку это соответствует ее уставным целям.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III. Режим на территории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на территории Учреждения включает в себя систему правил и мероприятий, необходимых для выполнения стоящих перед Учреждением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территории Учреждения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свободное (без специального разрешения, пропусков, путевок) пребывание посетителей,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стоянок, установка палаток, разжигание костров, сбор грибов, ягод, лекарственных растений, любительский, спортивный и промысловый лов рыбы вне специально отведенных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охота, кроме необходимого регулирования численности отдельных видов животных, производимого специалистами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скота вне отведенных для этих целей мест без разрешения дирекции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озерам комплекса моторных лодок и катеров (за исключением специальных спасательных служб и лесной охраны комплекса);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нагонка, натаска и свободный выгул собак;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уничтожение, повреждение памятников природы, археологии, истории и культуры, граничных знаков, малых архитектурных форм, родников;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камни, деревья самовольных надписей,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рубок главного пользования (в границах государственной лесной дачи);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самовольные порубки, механические повреждения деревьев, замусоривание территории и другие действия, отрицательно влияющие на природные комплексы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земель под садовые, огородные участки и строительство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землях других землепользователей, находящихся в границах Учреждения, разрешаются традиционные виды их хозяйственной деятельности, не противоречащие целям и задачам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постоянными землепользователями в ходе осуществления ими хозяйственной или иной деятельности технологий, являющихся источником непосредственной угрозы сохранению природных комплексов Учреждения, его дирекция вправе ограничить или полностью запретить такую деятельность, а в отдельных случаях ходатайствовать о лишении их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 учетом специфики местоположения Учреждения и стоящих перед ним задач, а также состояния его природных комплексов и природоохранной ценности территории в комплексе выделены следующие функциональные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охраняемая зона - для сохранения и восстановления природных экосистем в процессе их естественного развития, сохранения в комплексе всего разнообразия местных видов растений и животных. В пределах особо охраняемой зоны выделяются заповедные участки;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учебно-экскурсионная зона - для проведения массовой учебно-просветительской работы по природно-охранной тематике;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рекреационная зона - для организационно-повседневного отдыха населения, приема и размещения неорганизованных туристов и отдыхающих.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Режим охраны и использование территории, в том числе ведение хозяйства в Учреждении, дифференцируются по функциональным зонам и строго соответствуют их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учебно-экскурсионной и рекреационной зонах в целях сохранения насаждений, мест размножения животных и мест произрастания редких (ценных) растений выделяются участки покоя.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Охрана Учреждения осуществляется сотрудниками государственной лесной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лесной охраны Учреждения регламентируется Положением о государственной лесной охране Республики Казахстан и должностными инструкциями, строго соответствующими целям и задачам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IV. Управление Учреждением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Руководителем Учреждения является директор. Директор Учреждения назначается на должность и освобождается от должности Начальником ХОЗУ по согласованию с Управляющим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Директор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подотчетен Начальнику ХОЗУ Президента 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состоянием дел в Учреждении;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действует на принципах единоначалия и самостоятельно решает все вопросы деятельности Учреждения, зафиксированные в настоящем Уставе;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действует от имени Собственника, распоряжается его имуществом и заключает договора лишь с согласия Собственника;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дает указания, обязательные для всех работников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 в соответствии с действующим законодательством принимает на должность и освобождает от должности работников Учреждения, принимает меры поощрения и налагает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Учреждение ежеквартально представляет ХОЗУ отчетность о результатах своей деятельности, а также информацию и документы о состоянии своего имущества, прибыли и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Собственник - ХОЗУ: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государственное управление Учреждением;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ежегодный размер фонда оплаты труда (фонда потребления), тарифную сетку должностных окладов;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результат финансово-хозяйственной деятельности и утверждает смету расходов следующего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Режим работы Учреждения устанавливается правилами внутреннего трудового распорядка и не должен противоречить нормам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V. Имущество и финансы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Учреждение может иметь на праве оперативного управления лишь то имущество, которое необходимо ему для обеспечения его уставной деятельности в соответствии с заданиями Собственника. Собственник закрепленного за Учреждением имущества вправе изъять это имущество либо перераспределить его между другими созданными юридическими лицами по своему усмотрению, если иное не установлено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Учреждение вправе отчуждать или иным способом распоряжаться имуществом, закрепленным за ним и приобретенным за счет средств, полученных в результате собственной хозяйственной деятельности лишь с согласия Собственника.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не вправе приобретать на основании договоров купли-продажи, мены, дарения или иной сделки имущество, относящееся к основным фондам, без согласия Собственника.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Учреждение содержится за счет республиканского бюджета. Государственное финансирование Учреждения производится по усмотрению Собственника. Уплата налогов и других обязательных платежей осуществляется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Учреждение не вправе пользоваться банковскими кредитами без разрешения Собственника.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VI. Реорганизация и ликвидация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ликвидация Учреждения производятся по решению Собственника. Учреждение может быть ликвидировано также по другим основаниям, предусмотренным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Собственник, принявший решение о ликвидации Учреждения, назначает ликвидационную комиссию и устанавливает в соответствии с действующим законодательством порядок и сроки ликвидации. С момента назначения ликвидационной комиссии к ней переходят все полномочия по управлению делами Учреждения. Ликвидационная комиссия помещает в органах печати публикацию о его ликвидации и о порядке и сроке заявления претензий, оценивает наличное имущество Учреждения, выявляет его дебиторов и кредиторов, рассчитывается с ними, принимает меры к оплате долгов перед третьими лицами, составляет промежуточный ликвидационный баланс и представляет его на утверждение органа, назначившего ее. Требования кредиторов Учреждения гарантируются и удовлетворяются в порядке и очередности, установленных законодательством Республики Казахстан. Ликвидация считается завершенной, а Учреждение - прекратившим существование после записи об этом в государственный реестр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