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adcf" w14:textId="7c3a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1996 г.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межправительственного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государств-участников Содружества Независимых Государств о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Товарной номенклатуре внешнеэкономической деятельности СНГ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приведения кодов и описания товаров в соответствие с ее 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редакцией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мая 1996 г. N 654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выборочной независимой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осуществленных экспортных контрактов"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г., N 25, ст. 209)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"Сырье для производства черных и цветных металлов":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цифры "2603, 2604,   заменить цифрами "260300000, 260400000,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2606-2610"                      260600000-261000000":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"Удобрения":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цифры "3101-3105"   заменить цифрами   "310100000-3105";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"Цветные металлы":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цифры "7401-7405"  заменить цифрами    "7401-740500000",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"7504"                           "750400000",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"7803"                           "780300000",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"7903-7905"                      "7903-790500000",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"8004"                           "800400000";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"Мука":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"1101"       заменить цифрой     "110100";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"Нефть сырая (включая газовый конденсат) 2709" изложить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"Нефть сырая 1270900".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2, Настоящее постановление вводится в действие с 15 июня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