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ee82" w14:textId="636e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величины государственных пакетов акций предприятий, вошедших в перечень хозяйствующих субъектов, часть государственного пакета акций которых будет реализована на фондовой бирже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1997 г. N 936. Утратило силу - постановлением Правительства РК от 30 сентября 1999 г. N 1504 ~P991504.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постановлением Правительства Республики
Казахстан от 15 декабря 1996 г. N 1538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P961538_ </w:t>
      </w:r>
      <w:r>
        <w:rPr>
          <w:rFonts w:ascii="Times New Roman"/>
          <w:b w:val="false"/>
          <w:i w:val="false"/>
          <w:color w:val="000000"/>
          <w:sz w:val="28"/>
        </w:rPr>
        <w:t>
  "О мерах по
активизации биржевой торговли ценными бумагами" (САПП Республики
Казахстан, 1996 г., N 52, ст. 499) выставить на первый этап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реализации части государственных пакетов акций на фондовой бирже
следующих хозяйствующих субъектов:
     акционерное общество "Алюминий Казахстана" - 5 процентов;
     акционерное общество "Казхром" - 2 процента;
     акционерное общество "Соколовско-Сарбайское ГОПО" - 2 процента;
     акционерное общество "Усть-Каменогорский титаново-магниевый
комбинат" - 16,5 процента;
     акционерный банк "Народный банк Казахстана" - 10 процентов;
     акционерное общество "Южно-Топарское рудоуправление" - 30
процентов;
     акционерное общество "Борлы" - 10 процентов;
     акционерное общество "Шымкентский свинцовый завод" - весь
нереализованный государственный пакет - 39 процентов.
&lt;*&gt;
     Сноска. В пункт 1 внесены изменения - постановлениями 
Правительства РК от 15 ноября 1997 г. N 1588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P971588_ </w:t>
      </w:r>
      <w:r>
        <w:rPr>
          <w:rFonts w:ascii="Times New Roman"/>
          <w:b w:val="false"/>
          <w:i w:val="false"/>
          <w:color w:val="000000"/>
          <w:sz w:val="28"/>
        </w:rPr>
        <w:t>
 ; от 24 июля 
1998 г. N 693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P980693_ </w:t>
      </w:r>
      <w:r>
        <w:rPr>
          <w:rFonts w:ascii="Times New Roman"/>
          <w:b w:val="false"/>
          <w:i w:val="false"/>
          <w:color w:val="000000"/>
          <w:sz w:val="28"/>
        </w:rPr>
        <w:t>
 .
     2. Для реализации второго этапа тендера среди инвестиционных
банков определить следующий процент реализуемых государственных
пакетов акций по нижеперечисленным хозяйствующим субъектам:
     акционерное общество "Жезказганцветмет" - 5 - 20 процентов;
     акционерное общество "Мангистаумунайгаз" - 5 - 7 процентов;
     акционерное общество "Казахтелеком" - 2 - 4,5 процента;
     акционерное общество "Актобемунайгаз" - 5 - 15 процентов.
&lt;*&gt;
     Сноска. В пункт 2 внесены изменения - постановлением 
Правительства РК от 15 ноября 1997 г. N 1588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P971588_ </w:t>
      </w:r>
      <w:r>
        <w:rPr>
          <w:rFonts w:ascii="Times New Roman"/>
          <w:b w:val="false"/>
          <w:i w:val="false"/>
          <w:color w:val="000000"/>
          <w:sz w:val="28"/>
        </w:rPr>
        <w:t>
 .
     3. Внести в постановление Правительства Республики Казахстан от
31 декабря 1996 г. N 1716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P961716_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перечней
хозяйствующих субъектов, часть государственного пакета акций которых
будет реализована на фондовой бирже" следующие изменения и
дополнения:
     в приложении 1 к указанному постановлению:
     строки, порядковые номера 12 и 25,
     "12 АО "Тенгизмунайгаз"
     "25 АО Эмбамунайгаз" исключить;
     дополнить строками, порядковые номера 33, 34, 35, следующего
содержания:
     "33 АО "Актобемунайгаз
     "34 Лисаковский ГОК
     "35 Восточно-Казахстанский медно-химический комбинат".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