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187" w14:textId="204e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стипендиальном и материальном обеспечении учащейся молодежи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N 920. Утратило силу - постановлением Правительства РК от 10 декабря 1999 г. N 1903 ~P991903.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социальной защиты учащейся молодежи, повышения ее учебной и творческой активности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стипендиальном и материальном обеспечении учащейся молодежи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5 января 1993 г. N 9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учащейся молодежи" (САПП Республики Казахстан, 1993 г., N 1, ст. 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30 мая 1994 г.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материальном обеспечении учащихся профессионально-технических училищ" (САПП Республики Казахстан, 1994 г., N 23, ст. 248).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4 июня 1997 г. N 920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стипендиальном и материальном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учащейся молодежи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выплаты стипендий и оказания других форм социальной поддержки лицам, обучающимся в высших и средних специальных учебных заведениях (колледжах) (далее - вузы и ссузы), а также в профессионально-технических школах.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Стипендиальное обеспечение и другие формы социальной поддержки учащейся молодежи осуществляются за счет средств соответствующих бюджетов, а также из фонда социальной помощи вузов, образуемого за счет экономии стипендиального фонда и средств, полученных из других (внебюджетных)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Стипендия - это денежная выплата, назначаемая по результатам экзаменационной сессии лицам, обучающимся в вузах и ссузах по дневной форме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стипендии лиц, обучающихся в рамках заказа государства, устанавливается ежегодно в законе о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назначения стипендии докторантам, аспирантам, студентам и магистрантам вузов, учащимся ссузов государственных учебных заведений определяется инструкцией, утверждаемой Министерством образования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Докторантам, обучающимся на основе заказа государства, назначается стипендия в размере получаемого должностного оклада, но не более оклада доцента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ежемесячной стипендии аспирантам, обучающимся с отрывом от производства, на основе заказа государства, устанавливается на уровне должностного оклада младшего научного сотрудника без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отдельных категорий лиц учащейся молодежи к размеру стипендии устанавливается надбавка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стипендиального обеспечения для лиц, обучающихся по прямым договорам с юридическими и физическими лицами, определяется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Министерствам, имеющим в своем ведении учебные заведения, а также учебным заведениям предоставляется право оказывать материальную помощь один раз в год в пределах имеющихся бюджетных и внебюджетных средств в размере месячной стипендии аспирантам, студентам, магистрантам вузов и учащимся ссузов, направленным на обучение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Студентам и магистрантам вузов, учащимся ссузов, а также учащимся профессионально-технических школ обучающимся на дневных отделениях, за период прохождения всех видов практики, связанной с выездом из мест расположения учебного заведения, выплачиваются суточные в размере 40 процентов от нормы суточных, установленных действующим законодательством для возмещения дополнительных расходов, связанных с командировками работников организаций, за каждый день, включая нахождение в пути к месту практики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указанных категорий лиц, направляемых на учебную и производственную практику железнодорожным, водным и автомобильным транспортом междугороднего сообщения к месту практики и обратно, оплачивается в полном размере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иногородних студентов вузов, учащихся ссузов, обучающихся в рамках государственного заказа, вводится льготный проезд на железнодорожном, водном и автомобильном транспорте междугороднего сообщения в каникулярное время (дважды в год в оба конца) в размере 50 процентов от стоимости проезда за счет средств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аспирантов, студентов и магистрантов вузов, учащихся ссузов, слушателей подготовительных отделений государственных учебных заведений предельная стоимость платы за проживание в общежитии устанавливается не более 10 процентов от размера месячной стипендии.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Всем студентам вузов, обучающимся в рамках заказа государства, дополнительно выплачивается ежегодно целевым назначением пособие в размере установленной им месячной стипендии для приобретения учебной, научной и методической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Студенты и магистранты вузов, учащиеся ссузов дневной формы обучения, потерявшие в период учебы обоих или единственного родителя, зачисляются на полное государственное обеспечение. Для данной категории учащейся молодежи и лицам из числа детей-сирот и детей, оставшихся без попечения родителей, находящихся на полном государственном обеспечении, дополнительно выплачивается стипендия в размере 50 процентов от размера установленной стипендий.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профессионально-технических школ из числа детей-сирот и детей, оставшихся без попечения родителей, зачисляются на полное государственное обеспечение. Для них выплачивается стипендия в размере 50 процентов от стипендии, установленной для учащихся ссузов.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Учащиеся профессионально-технических школ обеспечиваются питанием по натуральным нормам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профессионально-технических школ имеют право в исключительных случаях при невозможности обеспечения питанием выплачивать учащимся, проживающим в семьях, по просьбе учащихся и их родителей взамен питания денежную компенсацию в размере установленной стоимости рациона питания. (Выплата не производится за дни отсутствия учащегося на занятиях по неуважительной причине).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таком же порядке может выплачиваться денежная компенсация взамен питания за период производственной практики, выходные и праздничные дни. В каникулярное время выплачивается денежная компенсация в размере 60 процентов от стоимости питания в период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денежной компенсации в расчете на месяц не должен превышать 80 процентов от размера установленной месячной стипендии студентов государственных высших учебных заведений, обучающихся в рамках заказа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производственного обучения в учебных мастерских профессионально-технических школ учащиеся обеспечиваются спецодеждой в зависимости от подготавливаемых профессий, а на производственной практике в организациях спецодеждой за счет этих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Учащимся профессионально-технических школ выплачивается 100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заработанных им сумм в период производственного обучения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Учащиеся профессионально-технических школ в период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учебном заведении обеспечиваются учебниками и учебными пособиями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библиотечного фонда, а учащиеся, проживающие в отрыве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кроме того, обеспечиваются предметами личной гигиены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установленными нормативами согласно приложению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Надбавки к установленной стипендии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отдельных категорий учащейся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 Перечень стипендиатов              !  Увеличение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 ! стипендии,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    2                        !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Студентам, магистрантам вузов и учащимся ссузов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(колледжей), ставшим инвалидами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ранения, контузии, увечья или заболеваний,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полученных в боевых действиях либо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выполнении иных обязанностей воинской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вследствие катастрофы на Чернобыльской АЭС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радиационных катастроф и аварий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объектах гражданского или военного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испытания ядерного оружия или при условии,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инвалидность генетически связана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радиационным облучением одного из родителей       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Слепым или глухонемым студентам, магистрантам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вузов и учащимся ссузов (колледжей)               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Студентам, магистрантам вузов и учащимся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ссузов (колледжей) из числа детей-сирот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детей, оставшихся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 находящихся под опекой (попечительством)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                    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Семейным студентам, магистрантам вузов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учащимся ссузов          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Студентам и магистрантам вузов и учащимся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ссузов (колледжей), получающим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выдающихся деятелей науки, техники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культуры, учрежденные решениями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Студентам, магистрантам вузов,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установлена персональная стипендия Ученого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совета вуза за особые успехи в изучении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отдельных дисциплин и научно-техническом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творчестве (не более 7 стипендий в вузе)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Студентам, магистрантам вузов и учащимся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ссузов (колледжей), имеющим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экзаменационной сессии (кроме студентов,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магистрантов вузов, получающих именные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стипендии и стипендии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только оценки "отлично"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оценки "хорошо" и "отлично"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Натуральные нормы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(суточный набор продуктов)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профессионально-технической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Наименование продуктов                !Количество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!     на день,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пшеничный                                         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ржаной                                            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Макаронные изделия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Крупы                             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Бобовые              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пшеничная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Сухари пшеничные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Крахмал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                                           75+5 кондитерских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                                                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Колбасные изделия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Субпродукты (сердце, печень, почки)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                           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 сельдь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Яйца                                            28 (0,7 штуки)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 и молочные продукты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Творог полужирный                 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Сметана 30-процентной жирности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               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сливочное         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 порционное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Маргарин           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растительное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Картофель              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Овощи                                               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Томат-пюре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свежие или сок с мякотью                         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Сухофрукты        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Кофейный напиток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   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Какао        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Специи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Соль      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Дрожжи       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Нормы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предметов личной гигиены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профессионально-технической школы,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проживающего в общежитии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предметов  ! Единица !  Срок   !  Норма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личной гигиены      !измерения!(месяцев)!-------------------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 !         !мальчики ! девочки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Мыло для личного пользования     г        1        150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Мыло для мытья в бане            "        1        100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Зубная щетка                     шт.      3         1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Зубная паста                     "        1         2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Зубной порошок                   г        -        100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Вата для гигиенических нужд      "        1         -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Расческа                         шт.      6         1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Щетка одежная в бытовой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комнате                          "        6     из расчета 1 штука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 25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Мочалка                          "        3         1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Стиральный порошок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стирки белья                     г        1        250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Мыло для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мастерских      "        1        100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