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fad" w14:textId="7a8e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"Ачполиметалл"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1997 г. N 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протокольным решением от 24 апреля 1997 года
N 15-5/37 выездного заседания правительственной рабочей группы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по приватизации Министерства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переговоры с компанией "Ривер Интернэшнл С.А."
(Швейцария) и заключить Соглашение о переуступке компанией "Ривер
Интернэшнл С.А." в пользу Министерства финансов Республики Казахстан
права истребования с акционерного общества "Алаугаз" (г. Шымкент)
дебиторской задолженности компании "Ривер Интернэшнл С.А." в размере
1950 тыс. (один миллион девятьсот пятьдесят тысяч)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вышеуказанную переуступку права по истребованию
дебиторской задолженности компании "Ривер Интернэшнл С.А." в счет
оплаты акций акционерного общества "Ачполиметалл" в соответствии с
Контрактом от 20 декабря 1996 года N 041/012-96, заключенным между
Государственным комитетом Республики Казахстан по приватизации и
компанией "Ривер Интернэшнл С.А.".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
на Заместителя Премьер-Министра Республики Казахстан - Министра
финансов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