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db66" w14:textId="c33d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января 1997 г.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1997 г.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0 января 1997 г. N 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объемов (лимитов) вылова рыбы и добычи морского зверя (тюленя) в рыбохозяйственных водоемах Республики Казахстан на 1997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из них: осетровые по р. Урал" цифру "365" заменить цифрой "4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