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5ead" w14:textId="3395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августа 1995 г. N 1170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1997 г. N 660. Утратило силу постановлением Правительства Республики Казахстан от 20 апреля 2023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20.04.2023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23 августа 1995 г. N 1170 </w:t>
      </w:r>
      <w:r>
        <w:rPr>
          <w:rFonts w:ascii="Times New Roman"/>
          <w:b w:val="false"/>
          <w:i w:val="false"/>
          <w:color w:val="000000"/>
          <w:sz w:val="28"/>
        </w:rPr>
        <w:t xml:space="preserve">P951170_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международных авиаперевозок в аэропортах Республики Казахстан по временной схеме" (САПП Республики Казахстан, 1995 г., N 29, ст. 352) следующие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слова "Жамбыла" дополнить словом "Павлодара";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"Жамбылской" дополнить словом "Павлодарской".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