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33c9" w14:textId="9c93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1996 г. N 1533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1997 г. N 565.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приложение к постановлении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 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подразделе 1.5. "Экономическое планирование":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строки, порядковый номер 30: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"Разработать             проект          декабрь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стратегический           стратегического 1997 г.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(долгосрочный) план      плана социально-         и госкомитеты,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социально-экономического экономического           акимы областей"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развития Республики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на 1998-2010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 строки, порядковый номер 31: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"Разработать             проект          июнь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среднесрочный план       среднесрочного  1997 г.  министерства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социально-экономического плана социально-         и госкомитеты,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развития Республики      экономического           акимы областей"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на            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1999-2005 годы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