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a692b" w14:textId="2fa69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Соглашения между Правительством Республики Казахстан и Правительством Федеративной Республики Германия о сотрудничестве по поддержке граждан Республики Казахстан немецкой национальности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марта 1997 года № 368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Соглашение между Правительством Республики Казахстан и Правительством Федеративной Республики Германия о сотрудничестве по поддержке граждан Республики Казахстан немецкой национальности, подписанное в г. Алматы 31 мая 1996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иностранных дел Республики Казахстан уведомить Германскую Сторону об утверждении Правительством Республики Казахстан данного Соглашения.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Соглашение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 между Правительством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 и Правительством Федеративной Республики Германия 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сотрудничестве по поддержке граждан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 немецкой национальности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>(Бюллетень международных договоров РК, 2000 г., N 3, ст. 25)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 (Вступило в силу 4 мая 1999 года - ж. "Дипломатический курьер",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       спецвыпуск N 2, сентябрь 2000 года, стр. 170)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Правительство Республики Казахстан и Правительство Федеративной Республики Германия,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заявляя о своей решимости гарантировать без всякой дискриминации и в полном равенстве перед законом права человека и основные свободы, как они, в частности, изложены во Всеобщей Декларации прав человека и в других международно-правовых актах, а также в положениях и обязательствах Организации по безопасности и сотрудничеству в Европе;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исходя из Совместного заявления об основах отношений между Республикой Казахстан и Федеративной Республикой Германия от 22 сентября 1992 года, открывающего возможность для широкого сотрудничества между Договаривающимися Сторонами;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ссылаясь на соответствующие положения казахстанско-германского </w:t>
      </w:r>
      <w:r>
        <w:rPr>
          <w:rFonts w:ascii="Times New Roman"/>
          <w:b w:val="false"/>
          <w:i w:val="false"/>
          <w:color w:val="000000"/>
          <w:sz w:val="28"/>
        </w:rPr>
        <w:t>P931292_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развитии широкомасштабного сотрудничества в области экономики, промышленности, науки и техники от 22 сентября 1992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P960192_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Соглашением между Правительством Республики Казахстан и Правительством Федеративной Республики Германия о культурном сотрудничестве от 16 декабря 1994 года, в частности, с его статьей 14;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признавая важный вклад, который вносят в развитие Казахстана граждане немецкой национальности;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исходя из необходимости обеспечения проживающим в Казахстане гражданам немецкой национальности возможности развития самобытности в духовной, культурной, социальной и экономической областях;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сознавая, что казахстанские немцы выполняют связующую функцию в развитии сотрудничества между Республикой Казахстан и Федеративной Республикой Германия;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ввиду готовности германской Договаривающейся Стороны сотрудничать с казахстанской Договаривающейся Стороной в осуществлении ее заботы о казахстанских гражданах немецкой национальности,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1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(1) Договаривающиеся Стороны будут тесно сотрудничать в области развития и поддержания национальной и культурной самобытности казахстанских граждан немецкой национальности.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(2) Договаривающиеся Стороны осуществляют свои права и обязательства в соответствии с положениями международных договоров в области прав человека, участниками которых они являются, включая указанные в них права национальных меньшинств.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(3) Договаривающиеся Стороны подтверждают свою приверженность стандартам Организации по безопасности и сотрудничеству в Европе по защите национальных меньшинств, закрепленным, в частности, в Документе Копенгагенского совещания Конференции по человеческому измерению СБСЕ от 29 июня 1990 года, Докладе экспертной встречи Совещания по безопасности и сотрудничеству в Европе по национальным меньшинствам, состоявшейся в Женеве 19 июля 1991 года, а также Хельсинском документе от 10 июля 1992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2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(1) Обе Договаривающиеся Стороны при выполнении настоящего Соглашения исходят из признания того факта, что в соответствии с Конституцией Республики Казахстан граждане Республики Казахстан, включая граждан немецкой национальности, имеют равные права, в том числе индивидуальные права: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полностью и эффективно осуществлять свои права человека и основные свободы без всякой дискриминации и в полном равенстве перед Конституцией и законами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 личной и общественной жизни свободно пользоваться родным языком, распространять на нем информацию, обмениваться ею и иметь доступ к ней,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отдельно или совместно с другими гражданами немецкой национальности свободно выражать, сохранять и развивать свою этническую, культурную, языковую и религиозную самобытность, не подвергаясь каким-либо попыткам ассимиляции вопреки своей воле,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создавать и поддерживать в соответствии с действующим казахстанским законодательством общественные объединения, в частности, в области образования, культуры, социального обеспечения и другие объединения, преследующие общие интересы, а также религиозные организации на основе свободного волеизъявления и общности интересов для реализации своих прав и свобод. Эти объединения имеют право просить о добровольных пожертвованиях финансового или другого характера, а также об общественной поддержке,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самостоятельно определять свое отношение к религии, исповедовать любую из них либо не исповедовать никакой, распространять убеждения, связанные с отношением к религии, и действовать в соответствии с ними, включая приобретение религиозных материалов, владение ими и их использование, и осуществлять религиозную деятельность в области образования на немецком языке,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устанавливать и поддерживать между собой беспрепятственные контакты в пределах страны, а также с гражданами других государств, с которыми они имеют общее этническое или национальное происхождение, общее культурное наследие или вероисповедание,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 соответствии с действующим казахстанским законодательством носить свое имя и фамилию в немецкой форме,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как непосредственно, так и через своих представителей участвовать в управлении государственными делами,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пользоваться для защиты своих прав всеми законными средствами,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принимать участие в деятельности неправительственных национальных и международных организаций,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право на свободу слова, убеждений и свободное их выражение.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(2) Заявление о своей принадлежности к немецкой национальности в Казахстане является личным решением каждого гражданина в отдельности и не должно иметь неблагоприятных последствий.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3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будет продолжать реабилитацию казахстанских граждан немецкой национальности, и будет надлежащим образом учитывать интересы казахстанских граждан немецкой национальности в рамках действующего и принимаемого в будущем законодательства по компенсации, социальной и медицинской поддержке жертв политических репрессий и трудоармейцев.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4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(1) В соответствии с закрепленными в Конституции Республики Казахстан гражданскими и политическими правами граждане Республики Казахстан немецкой национальности обладают правом свободного передвижения и выбора места жительства, а также правом выезжать за пределы республики и беспрепятственного возвращения обратно. Правительство Республики Казахстан будет облегчать гражданам третьих государств, имеющим немецкую национальность, переселение на свою территорию в рамках воссоединения семьи.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(2) Республика Казахстан разрешит гражданам Казахстана немецкой национальности, выезжающим из Казахстана либо возвращающимся в Казахстан на постоянное местожительство беспошлинный и безналоговый вывоз всех личных вещей и документов, регулирует трансфер пенсий и имущественных ценностей, а также гарантирует неприкосновенность оставляемого движимого и недвижимого имущества, в соответствии с действующим казахстанским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5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(1) Правительство Республики Казахстан поддержит культурное, социальное и экономическое развитие граждан Республики Казахстан немецкой национальности путем: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освобождения от налогов, таможенных пошлин и других сборов всех товаров, ввозимых в качестве гуманитарной или безвозмездной помощи, на благотворительные цели, включая оказание услуг и технического содействия в рамках мер, принятых казахстанско-германской межправительственной комиссией, создаваемой согласно статьи 7 настоящего Соглашения,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предоставления гражданам Республики Казахстан немецкой национальности возможности применения немецкого языка в местах их компактного проживания,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поощрения распространения немецкого языка как родного в школах и дошкольных учреждениях, высших и средних специальных учебных заведениях, а также поощрения подготовки преподавателей немецкого языка,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содействия использованию радио и телевидения для изучения и распространения немецкого языка,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оказания поддержки дальнейшему развитию средств массовой информации, на немецком языке, в том числе радиовещания и телевидения, и создания условий для свободного обмена информацией.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(2) Правительство Федеративной Республики Германия поддержит: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принятые казахстанско-германской межправительственной комиссией (статья 7) проекты, осуществляемые в местах проживания граждан Республики Казахстан немецкой национальности,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меры помощи в области технического оснащения сельскохозяйственных предприятий, а также их экономической, производственной и правовой адаптации к рыночным структурам,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меры помощи в медицинской и социальных сферах,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подготовку и повышение квалификации специалистов,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поощрение распространения немецкого языка и культуры, в частности, путем оказания поддержки школам с преподаванием немецкого языка как родного путем направления немецких учителей и других специалистов по культурным вопросам, а также путем проведения мероприятий в пользу печатных изданий, литературы и учебников,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учреждения или мероприятия объединений казахстанских граждан немецкой национальности, имеющих демократические структуры.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(3) Выделение соответствующих финансовых средств, связанных с реализацией настоящего Соглашения, осуществляется в порядке, предусмотренном национальным законодательством Договаривающихся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6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Договаривающиеся Стороны будут должным образом поддерживать партнерские отношения на добровольной основе на всех уровнях и привлекать к сотрудничеству промышленные предприятия и объединения, государственные, общественные и частные организации своих стран, а также отдельных граждан.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 Статья 7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(1) Двусторонние вопросы, связанные с реализацией настоящего Соглашения, а также согласование совместных проектов и мероприятий возлагается на смешанную комиссию по проблемам немцев Казахстана, в состав которой входят также представители казахстанских граждан немецкой национальности.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(2) Комиссия будет заседать по мере необходимости, но не реже чем один раз в год, поочередно в Республике Казахстан и в Федеративной Республике Германия. Для отдельных направлений сотрудничества могут быть созданы подкомиссии. Проекты, согласованные с целью реализации настоящего Соглашения и решения Комиссии, будут фиксироваться в совместных протоколах, имеющих обязательный характер для обеих Договаривающихся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Статья </w:t>
      </w:r>
      <w:r>
        <w:rPr>
          <w:rFonts w:ascii="Times New Roman"/>
          <w:b w:val="false"/>
          <w:i w:val="false"/>
          <w:color w:val="000000"/>
          <w:sz w:val="28"/>
        </w:rPr>
        <w:t xml:space="preserve">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(1) Настоящее Соглашение вступает в силу после того, как Договаривающиеся Стороны письменно уведомят друг друга о выполнении внутригосударственных процедур, необходимых для его вступления в силу. Датой вступления в силу будет считаться дата последнего уведомления.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(2) Договаривающиеся Стороны договорились о временном применении Соглашения со дня его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9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заключается сроком на 10 лет и будет автоматически продлеваться на следующие пятилетние периоды, если ни одна из Договаривающихся Сторон не позднее, чем за шесть месяцев до истечения соответствующего периода не заявит в письменной форме по дипломатическим каналам о своем намерении прекратить его действие.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Совершено в Алматы 31 мая 1996 года в двух экземплярах, каждый на казахском, немецком и русском языках, причем все тексты имеют одинаковую силу.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При расхождении в толковании казахского и немецкого текстов Договаривающиеся Стороны будут придерживаться текста на русском языке.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За Правительство              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 Республики Казахстан          Федеративной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 Германия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