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8708" w14:textId="6208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Высшего военного училища Внутренних войск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1997 г. N 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подготовки квалифицированных офицерских кадров для
Внутренних войск Министерства внутренних дел Республики Казахстан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Высшее военное училище Внутренних войск Министерства
внутренних дел Республики Казахстан в г. Петропавловске по
подготовке офицерских кадров с высшим военно-специальным и средним
военно-специальным образованием с ежегодным приемом 220 человек на
базе Петропавловского техникума механизации сельского хозяйства за
счет общей численности и ассигнований Внутренних войск Министерства
внутренних дел Республики Казахстан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счет утвержденной сметы Внутренних войск на 1997 год выделить
финансирование в первом полугодии текущего года в сумме 75 (семьдесят
пять) млн. тенге для решения организационных вопросов по созданию
училища;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начиная с 1998 года предусмотреть в республиканском бюджете
необходимые ассигнования на содержание и укрепление
материально-технической базы указанного высшего учебного заведения
по установленным нормам.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Северо-Казахстанской области принять меры по
обеспечению жильем военнослужащих и профессорско-преподавательского
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