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289c" w14:textId="4972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 февраля 1995 г.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1997 г. N 289. Утратило силу - постановлением Правительства РК от 3 августа 2000 г. N 1176 ~P001176.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февраля 1995 г. N 110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мерах по реализации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контроле за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оружия"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 "Правила оборота отдельных видов оружия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к указанному постановлению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16-а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16-а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Табель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положенности огнестрельного оружия 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припасов для работников Института зоологии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генофонда животных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і  Наименование организации і      Огнестрельное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п/пі  (предприятия), должность іДДДДДДДДДДДДДДДДДДДДДДДДДДДДДДДДДДДДД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                     іохотничьи карабины імалокалиберные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                     і   калибра 7,62    івинтовки карабин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                     і                   і"Барс" калибра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                     і                   і 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і            2              і         3         і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Лаборатория териологии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Ведущий научный сотрудник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Старший научный сотрудник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Научный сотрудник        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Инженер               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Лаборатория орнитологии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Старший научный сотрудник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Научный сотрудник     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Для обеспечения на период экспедиции штатных сотрудников огнестрельным оружием и боевыми припасами к ним институт может иметь карабины армейских образцов калибра 7,62 мм не более 10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Потребность патронов на имеющееся оружие рассчитывается, исходя из следующих норм: для отстрела животных - 5 патронов на голову, для защиты от хищных зверей - 10 патронов на карабин, для отстрела пушных зверей и боровой дичи - 3 патрона на каждую шкуру или тушку дичи, на учебные цели - 10 патронов на одну единицу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патронов, находящихся на хранении в организации, не должно превышать двухгодичной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выдаче оружия, которое необходимо при проведении экспедиционных работ, принимает руководитель института, на которого оформлено разрешение на хранение оружия, и оно выдается только по его письменному разрешению".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