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ead96" w14:textId="82ead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сбору, систематизации документов, отражающих историю передислокации столицы Республики Казахстан из города Алматы в город Акмолу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февраля 1997 г. N 233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сохранности документов, связанных с
передислокацией государственных и центральных органов в город
Акмолу, сбора, систематизации и дальнейшего их хранения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Поручить Центральному государственному архиву Республики
Казахстан организацию формирования архивного фонда "Новая столица".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Государственным органам и организациям, переезжающим в город
Акмолу, а также акимам областей и города Алматы обеспечить
своевременный отбор и передачу документов, связанных с
передислокацией столицы, на государственное хранение в Центральный
государственный архив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Государственному комитету Республики Казахстан по управлению
государственным имуществом решить вопрос о выделении Центральному
государственному архиву Республики Казахстан дополнительной площади
для хранения и размещения архивных материалов фонда "Новая столица".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Контроль за исполнением настоящего постановление возложить
на Государственную комиссию Республики Казахстан по передислокации
высших и центральных государственных органов в город Акмолу и
Центральный государственный архив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