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eb8e" w14:textId="8b8e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платы за проезд транспортных средств по мосту через реку Урал в г.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1997 г. N 135. Утратило силу - постановлением Правительства РК от 27 сентября 2001 г. N 1262 ~P011262.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компенсации наносимого ущерба существующему мосту через реку Урал в г.Уральске на автомобильной дороге "Самара-Шымкент", находящемуся в аварийном состоянии вследствие прохождения по нему транспортных средств, в том числе крупногабаритных и тяжеловесных, а также для производства ремонтных работ и ускорения строительства нового моста через реку Урал у г. Уральска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Указом Президента Республики Казахстан, имеющим силу Закона, от 21 декабря 1995 г. N 2701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Дорожном фонде" установить плату за проезд на участке республиканской государственной автомобильной дороги "Самара-Шымкент", проходящей по мосту через реку Урал в городе Уральске, с подходами, протяженностью 8 км для транспортных средств, включая грузовые крупногабаритные и тяжеловесные, стран СНГ, дальнего зарубежья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платы за проезд по вышеуказанному участку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полученные от сборов за проезд, направлять в республиканский Дорожный фонд Министерства транспорта и коммуникаций Республики Казахстан для финансирования работ по ремонту существующего и строительству нового моста через реку Урал у г. Уральска.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инвестициям совместно с Министерством экономики, Министерством транспорта и коммуникаций Республики Казахстан, акимом Западно-Казахстанской области рассмотреть возможность привлечения прямых иностранных и отечественных инвестиций для завершения строительства нового моста через реку Урал у г. Уральска.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Западно-Казахстанской области определить перечень специальных транспортных средств, плата за проезд с которых по мосту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полнотой поступления платы за проезд по участку и за целевым использованием поступивших средств возложить на акима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 февраля 1997 г. N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Т А В К 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платы за проезд транспортных средств по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республиканской государственной автомобильной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дороги "Самара-Шымкент", проходящей по мосту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через реку Урал в г. Уральске, протяженностью 8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Транспортные средства        !  Размер ставки за проезд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 транспортных средств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 стран СНГ, дальнего зарубежья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 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 (долл.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Легковые автомобили                             0,85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Микроавтобусы                                   1,25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Автобусы легкие (ПАЗ, КАВЗ)                     2,50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Автобусы тяжелые (Икарус, ЛИАЗ, ЛАЗ:др.)         5,80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 автомобили грузоподъемностью,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1,0                                         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1,0 до 5,0                                   3,50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5,0 до 8,0                                   5,80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8,0 до 12,0                                  7,50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12,0 до 15,0                                12,50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15,0                                     16,50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Тракторы                                        4,20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Оплата производится в тенге по курсу доллара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момент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Плата за проезд легковых автомобилей,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зарегистрированных в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области, не взимается.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