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e0ca2" w14:textId="5ce0c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введении обязательной маркировки подакцизных товаров марками акцизного сбора нового образца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1996 г. N 1749. Утратило силу - постановлением Правительства РК от 19 апреля 1999 г. N 431 ~P990431.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 В целях обеспечения полноты сбора акцизов и предотвращения нелегального ввоза, производства и реализации на территории Республики Казахстан некоторых видов подакцизных товаров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Ввести обязательную маркировку подакцизных товаров марками акцизного сбора нового образца: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10 января 1997 года - подакцизных товаров согласно приложению 1 в порядке, утверждаемом Государственным налоговым комитетом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1 июля 1997 года - табачных изделий, произведенных в Республике Казахстан, согласно приложению 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1 апреля 1997 года - подакцизных товаров согласно приложению 2 в порядке, утверждаемом Государственным налоговым комитетом совместно с Таможенным комитетом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Внесены изменения - постановлением Правительства РК от 26 февраля 1997 г. N 273 </w:t>
      </w:r>
      <w:r>
        <w:rPr>
          <w:rFonts w:ascii="Times New Roman"/>
          <w:b w:val="false"/>
          <w:i w:val="false"/>
          <w:color w:val="000000"/>
          <w:sz w:val="28"/>
        </w:rPr>
        <w:t xml:space="preserve">P970273_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Запретить реализацию подакцизных товаров отечественного и импортного производства, промаркированных марками акцизного сбора образца 1995-1996 годов: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10 января 1997 года - подакцизных товаров согласно приложению 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1 октября 1997 года - табачных изделий согласно приложению 1 и подакцизных товаров согласно приложению 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Абзац третий - в редакции постановления Правительства РК от 24 июля 1997 г. N 1167 </w:t>
      </w:r>
      <w:r>
        <w:rPr>
          <w:rFonts w:ascii="Times New Roman"/>
          <w:b w:val="false"/>
          <w:i w:val="false"/>
          <w:color w:val="000000"/>
          <w:sz w:val="28"/>
        </w:rPr>
        <w:t xml:space="preserve">P971167_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Установить, что ответственными за маркировку подакцизных товаров являются отечественные производители и импортеры указанных товаров.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Установить, что предприятием - изготовителем марок акцизного сбора для подакцизных товаров отечественного и импортного производств является Банкнотная фабрика Национального Банка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Государственному налоговому комитету и Государственному таможенному комитету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заключить договор с Банкнотной фабрикой Национального Банка Республики Казахстан на изготовление марок акцизного сбора нового образца для маркировки отечественных и импортируемых подакцизных товаров, предусмотрев при этом изготовление марок для алкогольной продукции с применением иридисцентной бумаги и обязательным нанесением серии и порядкового семизначного номера. Учитывая значительную разницу в ставках акциза, предусмотреть изготовление отдельных акцизных марок для вин и крепленых напитков;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расчеты с Банкнотной фабрикой Национального Банка Республики Казахстан за изготовление марок акцизного сбора нового образца производить: для отечественных подакцизных товаров - за счет средств, поступающих от реализации акцизных марок на специальный счет Государственного налогового комитета Республики Казахстан; для импортируемых подакцизных товаров - за счет средств импортеров;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обеспечения дальнейшего контроля Государственному таможенному комитету Республики Казахстан ежемесячно представлять сведения Государственному налоговому комитету Республики Казахстан о количестве реализованных акцизных марок (в т.ч. образца 1995-1996 годов), с указанием их номеров и конкретных импортеров;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недельный срок разработать и утвердить порядок проведения инвентаризации отечественных и импортируемых подакцизных товаров, промаркированных марками акцизного сбора образца 1995-1996 годов и находящихся в остатках у юридических и физических лиц, осуществляющих производство, ввоз и реализацию подакцизных товаров;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сбор заявок (в том числе необходимых для проведения инвентаризации) от лиц - товаропроизводителей и импортеров на приобретение марок акцизного сбора нового образца, с обязательным ведением учета контрактов по импортируемым подакцизным товарам.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5 внесены изменения - постановлением Правительства РК от 26 февраля 1997 г. N 273 </w:t>
      </w:r>
      <w:r>
        <w:rPr>
          <w:rFonts w:ascii="Times New Roman"/>
          <w:b w:val="false"/>
          <w:i w:val="false"/>
          <w:color w:val="000000"/>
          <w:sz w:val="28"/>
        </w:rPr>
        <w:t xml:space="preserve">P970273_ </w:t>
      </w:r>
      <w:r>
        <w:rPr>
          <w:rFonts w:ascii="Times New Roman"/>
          <w:b w:val="false"/>
          <w:i w:val="false"/>
          <w:color w:val="000000"/>
          <w:sz w:val="28"/>
        </w:rPr>
        <w:t>и от 24 июля 1997 г. N 1167 </w:t>
      </w:r>
      <w:r>
        <w:rPr>
          <w:rFonts w:ascii="Times New Roman"/>
          <w:b w:val="false"/>
          <w:i w:val="false"/>
          <w:color w:val="000000"/>
          <w:sz w:val="28"/>
        </w:rPr>
        <w:t xml:space="preserve">P971167_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Государственному комитету Республики Казахстан по ценовой и антимонопольной политике обеспечить контроль за правильностью применения цен на марки акцизного сбора нового образца, применяемых Банкнотной фабрикой Национального Банка Республики Казахстан, при расчетах с Государственным налоговым комитетом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Установить стоимость марки акцизного сбора нового образца: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отечественный подакцизный товар - в размере цены, применяемой Государственным налоговым комитетом Республики Казахстан в расчетах с Банкнотной фабрикой Национального Банка Республики Казахстан в соответствии с соглашением, заключенным на основании пункта 5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Абзац четвертый - в редакции постановления Правительства РК от 26 февраля 1997 г. N 273 </w:t>
      </w:r>
      <w:r>
        <w:rPr>
          <w:rFonts w:ascii="Times New Roman"/>
          <w:b w:val="false"/>
          <w:i w:val="false"/>
          <w:color w:val="000000"/>
          <w:sz w:val="28"/>
        </w:rPr>
        <w:t xml:space="preserve">P970273_ </w:t>
      </w:r>
      <w:r>
        <w:rPr>
          <w:rFonts w:ascii="Times New Roman"/>
          <w:b w:val="false"/>
          <w:i w:val="false"/>
          <w:color w:val="000000"/>
          <w:sz w:val="28"/>
        </w:rPr>
        <w:t>; внесены изменения - постановлением Правительства РК от 12 июня 1997 г. N 957 </w:t>
      </w:r>
      <w:r>
        <w:rPr>
          <w:rFonts w:ascii="Times New Roman"/>
          <w:b w:val="false"/>
          <w:i w:val="false"/>
          <w:color w:val="000000"/>
          <w:sz w:val="28"/>
        </w:rPr>
        <w:t xml:space="preserve">P970957_ </w:t>
      </w:r>
      <w:r>
        <w:rPr>
          <w:rFonts w:ascii="Times New Roman"/>
          <w:b w:val="false"/>
          <w:i w:val="false"/>
          <w:color w:val="000000"/>
          <w:sz w:val="28"/>
        </w:rPr>
        <w:t>; постановлением Правительства РК от 2 декабря 1998 г. N 1224 </w:t>
      </w:r>
      <w:r>
        <w:rPr>
          <w:rFonts w:ascii="Times New Roman"/>
          <w:b w:val="false"/>
          <w:i w:val="false"/>
          <w:color w:val="000000"/>
          <w:sz w:val="28"/>
        </w:rPr>
        <w:t xml:space="preserve">P981224_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Юридическим и физическим лицам, осуществляющим производство, ввоз и реализацию подакцизных товаров, подлежащих маркировке марками акцизного сбора нового образца, провести инвентаризацию: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товаров отечественного производства, подлежащих маркировке марками акцизного сбора нового образца, по перечню в соответствии с приложением 1 - по состоянию на 10 января 1997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табачных изделий отечественного производства, подлежащих маркировке марками акцизного сбора нового образца, по перечню в соответствии с приложением 1 - по состоянию на 1 июля 1997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товаров импортного производства, в т.ч. производства стран-членов Содружества Независимых Государств, подлежащих маркировке марками акцизного сбора нового образца, по перечню в соответствии с приложением 2 - по состоянию на 1 октября 1997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8 внесены изменения - постановлением Правительства РК от 26 февраля 1997 г. N 273 </w:t>
      </w:r>
      <w:r>
        <w:rPr>
          <w:rFonts w:ascii="Times New Roman"/>
          <w:b w:val="false"/>
          <w:i w:val="false"/>
          <w:color w:val="000000"/>
          <w:sz w:val="28"/>
        </w:rPr>
        <w:t xml:space="preserve">P970273_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Стоимость марок акцизного сбора образца 1995-1996 годов (за исключением налога на добавленную стоимость, уплаченного по ним), которыми были промаркированы подакцизные товары, имеющиеся в остатках на дату проведения инвентаризации у юридических и физических лиц, осуществляющих производство, ввоз и реализацию подакцизных товаров, а также стоимость неиспользованных марок акцизного сбора образца 1995-1996 годов, имеющихся в остатках у товаропроизводителей и импортеров подакцизных товаров на дату проведения инвентаризации, подлежит отнесению на затраты производства и обращения.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Нарушение правил ввоза и реализации товаров, подлежащих маркировке акцизными марками нового образца влечет за собой соответствующую ответственность по действующему законодательству с конфискацией этих товаров.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Юридические и физические лица, осуществляющие производство, ввоз и реализацию подакцизных товаров, в случае утраты, хищения и т.д. полученных марок акцизного сбора нового образца несут ответственность по уплате в бюджет акциза в установленном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Признать утратившими силу некоторые решения Правительства Республики Казахстан согласно приложению 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Настоящее постановление подлежит опубликованию.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Первый заместитель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Приложение 1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от 31 декабря 1996 г. N 1749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Перечень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отечественных подакцизных товаров,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подлежащих обязательной маркировке марками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акцизного сбора нового образца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Сноска. В Перечень внесены изменения - постановлением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РК от 26 февраля 1996 г. N 273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P970273_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Водка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Все виды спирта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Ликеры, крепленые напитки, крепленые соки и бальзамы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Коньяк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Шампанское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Вина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Табачные изделия (за исключением следующих наименований: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"Казахстанские", "Медео", все сигареты без фильтра и папиросы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класса "Полет", "Прима", "Астра", "Беломор-Канал").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Сноска. Обязательная маркировка вводится с 1 июля 1997 года.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Приложение 2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от 31 декабря 1996 г. N 1749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Перечень 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подакцизных товаров, ввозимых на территорию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Республики Казахстан и подлежащих обязательной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маркировке марками акцизного сбора нового образца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Сноска. В Перечень внесены изменения - постановлением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РК от 12 июня 1997 г. N 957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P970957_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ДДДДДДДДДДДДДДДДДДДДДДДДДДДДДДДДДДДДДДДДДДДДДДДДДДДДДДДДДДДДДДДДДДДД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Код товарной номенклатуры   і      Наименование товара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внешнеэкономической деятельностиі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ДДДДДДДДДДДДДДДДДДДДДДДДДДДДДДДДДДДДДДДДДДДДДДДДДДДДДДДДДДДДДДДДДДДД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2204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(кроме 2204 30), 2205, 2206 00   Вина, шампанские вина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2207, 2208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Все виды спирта, крепленые напитки,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крепленые соки, бальзамы, водка,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ликеро-водочные изделия, коньяки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2402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Табачные изделия, прочие изделия,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содержащие табак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ДДДДДДДДДДДДДДДДДДДДДДДДДДДДДДДДДДДДДДДДДДДДДДДДДДДДДДДДДДДДДДДДДДДД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Сноска. Номенклатура товаров определяется как кодом, так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наименованием товаров.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Приложение 3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от 31 декабря 1996 г. N 1749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утративших силу некоторых решений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Правительства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Постановление Кабинета Министров Республики Казахстан от 28 апреля 1995 г. N 592 "О введении на территории Республики Казахстан марок акцизного сбора и реализации подакцизных товаров, подлежащих маркировке" (САПП Республики Казахстан, 1995 г., N 16, ст. 179).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Постановление Правительства Республики Казахстан от 22 января 1996 г. N 73 "О внесении изменений в постановление Кабинета Министров Республики Казахстан от 28 апреля 1995 г. N 592" (САПП Республики Казахстан, 1996 г., N 6, ст. 27).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Пункт 7 постановления Правительства Республики Казахстан от 4 октября 1996 г. N 1226 "О вопросах Таможенного комитета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Постановление Правительства Республики Казахстан от 18 июня 1996 г. N 750 "О внесении дополнения в постановление Кабинета Министров Республики Казахстан от 28 апреля 1995 г. N 592 (САПП Республики Казахстан, 1996 г., N 28, ст. 247).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Пункт 39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28 августа 1996 г. N 1031 </w:t>
      </w:r>
      <w:r>
        <w:rPr>
          <w:rFonts w:ascii="Times New Roman"/>
          <w:b w:val="false"/>
          <w:i w:val="false"/>
          <w:color w:val="000000"/>
          <w:sz w:val="28"/>
        </w:rPr>
        <w:t xml:space="preserve">P961031_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и признании утратившими силу некоторых решений Правительства Республики Казахстан" (САПП Республики Казахстан, 1996 г., N 35, ст. 327).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Постановление Кабинета Министров Республики Казахстан от 7 августа 1995 г. N 1094 "О внесении изменений в постановление Кабинета Министров Республики Казахстан от 28 апреля 1995 г. N 592" (САПП Республики Казахстан, 1995 г., N 27, ст. 327).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