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5680" w14:textId="6f65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водные ресурсы, забираемые из поверхностных и подземных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1744. Утратило силу - постановлением Правительства РК от 7 августа 1997 г. N 1227 ~P971227.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водных ресурсов и в соответствии с Водным кодексом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 1 января 1997 года ставки платы за водные ресурсы, забираемые из поверхностных и подземных источников,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 и иным центральным и местным исполнительным органам Республики Казахстан отменить ранее принятые решения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31 декабря 1996 г. N 1744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Ставки платы за водные ресурсы,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забираемые из поверхностных и подземных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Ставки платы за водные ресурсы, забираемые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промышленными предприятиями из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Водохозяйственные системы             іСтавка платы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і1 куб.м воды (тиын)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Бассейн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Река Урал                                       27.3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Реки Эмба, Уил, Сагыз                           24.5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Река Волга                                      21.8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реки                                     16.3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Бассейн Аральского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Реки Сырдарья, Тургай, Улькаяк, Иргиз           24.5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реки                                     19.1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Нура-Сарысуйский бассейн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Реки Сарысу, Кенгир, Нура                       17.7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IV. Бассейн озера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Река Или, прочие реки и озеро Балхаш            13.6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V. Шу-Талаский бассейн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Реки Шу, Талас, Асса                            68.2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VI. Бассейн реки Иртыш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Реки Иртыш, Тобол                               16.3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Река Ишим                                       24.5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реки                                     13.9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Ставки платы за водные ресурсы, забираемые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промышленными предприятиями из подземных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Административная единица            іСтавка платы 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і1 куб.м воды (тиын)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Северо-Казахстанская, Кустанайская,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Мангистауская, Кокшетауская, Семипалатинская,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Восточно-Казахстанская, Алматинская,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Талдыкорганская, Тургайская, Жезказганская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                                         47.0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Акмолинская, Карагандинская области             92.0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 область                            99.5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 область                             62.0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Западно-Казахстанская, Атырауская,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Кзыл-Ординская, Жамбылская,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 области                      68.2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