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5d3e" w14:textId="4635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1996 г. N 1653. Утратило силу - постановлением Правительства РК от 28 апреля 1997 г. N 674 ~P970674.</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структуру центрального аппарата Министерства
финансов Республики Казахстан согласно приложению 1.
</w:t>
      </w:r>
      <w:r>
        <w:br/>
      </w:r>
      <w:r>
        <w:rPr>
          <w:rFonts w:ascii="Times New Roman"/>
          <w:b w:val="false"/>
          <w:i w:val="false"/>
          <w:color w:val="000000"/>
          <w:sz w:val="28"/>
        </w:rPr>
        <w:t>
          2. Разрешить Министерству финансов Республики Казахстан
иметь 6 заместителей Министра, в том числе двух первых, а также
коллегию в количестве 15 человек.
</w:t>
      </w:r>
      <w:r>
        <w:br/>
      </w:r>
      <w:r>
        <w:rPr>
          <w:rFonts w:ascii="Times New Roman"/>
          <w:b w:val="false"/>
          <w:i w:val="false"/>
          <w:color w:val="000000"/>
          <w:sz w:val="28"/>
        </w:rPr>
        <w:t>
          3. Установить лимит служебных легковых автомобилей в количестве
20 единиц согласно приложению 2.
</w:t>
      </w:r>
      <w:r>
        <w:br/>
      </w:r>
      <w:r>
        <w:rPr>
          <w:rFonts w:ascii="Times New Roman"/>
          <w:b w:val="false"/>
          <w:i w:val="false"/>
          <w:color w:val="000000"/>
          <w:sz w:val="28"/>
        </w:rPr>
        <w:t>
          4. Возложить на Институт экономических исследований при
Министерстве экономики Республики Казахстан выполнение
научно-исследовательских работ по финансово-бюджетным проблемам по
заявкам Министерства финансов Республики Казахстан в пределах
средств, предусмотренных этому институту на 1997 и последующие
годы.
</w:t>
      </w:r>
      <w:r>
        <w:br/>
      </w:r>
      <w:r>
        <w:rPr>
          <w:rFonts w:ascii="Times New Roman"/>
          <w:b w:val="false"/>
          <w:i w:val="false"/>
          <w:color w:val="000000"/>
          <w:sz w:val="28"/>
        </w:rPr>
        <w:t>
          Министерству финансов совместно с Министерством экономики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определить направление тематики исследований
по финансово-бюджетным проблемам.
     5. Признать утратившими силу:
     постановление Правительства Республики Казахстан от 19 декабря
1995 г. N 1812 "Отдельные вопросы Министерства финансов
Республики Казахстан";
     постановление Правительства Республики Казахстан от 14 марта
1996 г. N 312 "О внесении изменения в постановление Правительства
Республики Казахстан от 19 декабря 1995 г. N 1812";
     пункт 2 постановления Правительства Республики Казахстан от
13 сентября 1996 г. N 1117  
</w:t>
      </w:r>
      <w:r>
        <w:rPr>
          <w:rFonts w:ascii="Times New Roman"/>
          <w:b w:val="false"/>
          <w:i w:val="false"/>
          <w:color w:val="000000"/>
          <w:sz w:val="28"/>
        </w:rPr>
        <w:t xml:space="preserve"> P961117_ </w:t>
      </w:r>
      <w:r>
        <w:rPr>
          <w:rFonts w:ascii="Times New Roman"/>
          <w:b w:val="false"/>
          <w:i w:val="false"/>
          <w:color w:val="000000"/>
          <w:sz w:val="28"/>
        </w:rPr>
        <w:t>
  "Вопросы Министерства финансов
Республики Казахстан".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27 декабря 1996 г. N 1653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Структура
</w:t>
      </w:r>
      <w:r>
        <w:rPr>
          <w:rFonts w:ascii="Times New Roman"/>
          <w:b w:val="false"/>
          <w:i w:val="false"/>
          <w:color w:val="000000"/>
          <w:sz w:val="28"/>
        </w:rPr>
        <w:t>
</w:t>
      </w:r>
    </w:p>
    <w:p>
      <w:pPr>
        <w:spacing w:after="0"/>
        <w:ind w:left="0"/>
        <w:jc w:val="left"/>
      </w:pPr>
      <w:r>
        <w:rPr>
          <w:rFonts w:ascii="Times New Roman"/>
          <w:b w:val="false"/>
          <w:i w:val="false"/>
          <w:color w:val="000000"/>
          <w:sz w:val="28"/>
        </w:rPr>
        <w:t>
            центрального аппарата Министерства финансов
                        Республики Казахстан
     Руководство
     Департамент государственного бюджета
     Департамент социальной сферы
     Департамент налоговой реформы
     Департамент по управлению государственными активами
     Департамент юридической службы
     Департамент по организации работы аппарата
     Управление прогнозирования доходов
     Управление оборонного комплекса и
     правоохранительных органов
     Управление государственного аппарата
     Управление кадров и учебных заведений
     Пресс-служба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27 декабря 1996 г. N 1653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Лимит
</w:t>
      </w:r>
      <w:r>
        <w:rPr>
          <w:rFonts w:ascii="Times New Roman"/>
          <w:b w:val="false"/>
          <w:i w:val="false"/>
          <w:color w:val="000000"/>
          <w:sz w:val="28"/>
        </w:rPr>
        <w:t>
</w:t>
      </w:r>
    </w:p>
    <w:p>
      <w:pPr>
        <w:spacing w:after="0"/>
        <w:ind w:left="0"/>
        <w:jc w:val="left"/>
      </w:pPr>
      <w:r>
        <w:rPr>
          <w:rFonts w:ascii="Times New Roman"/>
          <w:b w:val="false"/>
          <w:i w:val="false"/>
          <w:color w:val="000000"/>
          <w:sz w:val="28"/>
        </w:rPr>
        <w:t>
             количества служебных легковых автомобилей
                                                     единиц
     Всего                                            20
     из них:
     для центрального аппарата Министерства финансов   8
     для центрального аппарата Казначейства            4
     для центрального аппарата Комитета
     финансово-валютного контроля                      4
     для центрального аппарата Комитета по внешнему
     заимствованию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