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f731" w14:textId="246f7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1996 г. N 1641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задолженности республиканского бюджета за
услуги связи по распространению государственных программ
телерадиовещания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 зачет
задолженности перед бюджетом Национальной акционерной компанией
"Казахтелеком" по налогу на добавленную стоимость в сумме 136857
тыс. (сто тридцать шесть миллионов восемьсот пятьдесят семь тысяч)
тенге. Указанную сумму зачесть в счет задолженности республиканского
бюджета перед Министерством транспорта и коммуникаций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за услуги связи по распространению государственных
программ телерадиовещания.
     2. Зачет задолженности произвести по состоянию на 1 сентября
1996 года, с отражением указанных сумм в доходной и расходной частях
республиканского бюджета.
     Первый заместитель
      Премьер-Министра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