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f931" w14:textId="78af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февраля 1996 г.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1996 г. N 1446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2
февраля 1996 г. N 141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P960141_ </w:t>
      </w:r>
      <w:r>
        <w:rPr>
          <w:rFonts w:ascii="Times New Roman"/>
          <w:b w:val="false"/>
          <w:i w:val="false"/>
          <w:color w:val="000000"/>
          <w:sz w:val="28"/>
        </w:rPr>
        <w:t>
  "Об инвестиционной программе
Республики Казахстан на 1996 год" следующие изменения и дополнения:
     в приложении 1 к указанному постановлению:
     порядковые номера 13 и 14 считать соответственно 14 и 15;
     дополнить строкой, порядковый номер 16, следующего содержания:
     "16. Франция  Автоматизация аэродромных  15     Государственное
                   зон управления аэропортов  млн.$  предприятие
                   гг.Акмолы, Алматы,                "Казаэронави-
                   Актюбинска                        гация"
     в строке "ИТОГО" цифры                    "522,9 млн.$
                                                114,2 млн.ДМ
                                                7,236 млрд.яп.иен"
     заменить цифрами                          "537,9 млн.$
                                                114,2 млн.ДМ
                                                7,236 млрд.яп.иен";
     дополнить указанное постановление приложением 1а (секретно);
     в приложении 2:
     исключить строки, порядковый номер 1;
     порядковые номера 2, 3, 4, 5 считать соответственно 1, 2, 3, 4;
     в строке "ИТОГО" цифры       "943       62,3      35,6"
     заменить цифрами             "393       62,3      34,6";
     в приложении 3:
     раздел "СЕЛЬСКОЕ ХОЗЯЙСТВО" дополнить:
     Акционерное общество "Бакцид"
     -----------------------------
     Обеспечение населения зон экологического
     бедствия Республики Казахстан столовой
     слабоминерализованной водой, производство
     водной и сухой основы для медицинских
     целей и их экспорт, Талдыкорганская область
     вода столовая фасованная       тыс.л        1500       1997
     ординарный дистиллят           -"-           200       1997
     бидисциллят                    -"-            50       1998
     апирогенная вода               -"-             5       1998
     комплексные сухие
     минеральные соли               тонн           24       1998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