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0436" w14:textId="fce0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"Казахстанский институт метрологии (КазИнМетр)"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заголовке и тексте слово "Метрология" заменено словом "Казахстанский институт метрологии (КазИнМетр)" - постановлением Правительства РК от 9 августа 2000 г. N 1227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"Казахстанский институт метрологии (КазИнМетр)" (далее - государственное предприятие) на праве хозяйственного 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стандартизации, метрологии и сертификации Республики Казахстан определить органом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государственное предприятие государственным научным метрологическим центром.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28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задачами государственного предприятия: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изготавливаемых в Республике Казахстан и импортируемых средств измерений на соответствие установленным требованиям;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и подготовку деятельности юридических и физических лиц по производству, поверке и ремонту средств измерений, подлежащей лицензированию;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технической (эталонной) базы и гармонизация нормативных документов по метрологии для обеспечения единства измерений с международными требованиями, техническое обследование организаций при их аккредитации в области обеспечения единства измерений и сертификации, подготовка и повышение квалификации кадров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прикладных научно-исследовательских работ в области 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размеров единиц величин от государственных эталонов эталонам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физических и юридических лиц по вопросам обеспечения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работ, связанных с деятельностью государственных служб времени и частоты, стандартных образцов состава и свойств веществ и материалов, стандартных справочных данных о физических константах и свойствах веществ и материалов.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9 августа 2000 г. N 1227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стандартизации, метрологии и сертификации Республики Казахстан в месячный срок утвердить устав государственного предприятия и зарегистрировать его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стандартизации, метрологии и сертификации совместно с Министерством юстиции Республики Казахстан в месячный срок после регистрации государственного предприятия внести предложение в Правительство Республики Казахстан по дополнению Перечня республиканских государственных предприятий, утвержденного постановлением Правительства Республики Казахстан от 25 июня 1996 г. N 790.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