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b5a3" w14:textId="9e6b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строительства электростанции фирмой АВВ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1996 г. N 1220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Фирма АВВ намерена осуществить в Республике Казахстан под
патронажем Правительства проект строительства электростанции
мощностью 320 МВт в пос.Улькен, вблизи озера Балхаш. В соответствии
с Меморандумом о взаимопонимании, подписанным 18 июня 1996 года,
фирма АВВ проработает проект, выполнит проектирование и
строительство, а также организует финансирование, эксплуатацию и
техническое обслуживание электростанции.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настоящий проект является приоритетным для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 Республики
Казахстан в трехдневный срок представить Правительству и фирме АВВ
список разрешений, согласований и лицензий, необходимых для
реализации настоящего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Фирме АВВ необходимо в течение октября 1996 года оформить
разрешения, согласования и лицензии в государственных органах
Республики Казахстан, в том числе в первоочередном порядке -
контракт с Государственным комитетом Республики Казахстан по
земельным отношениям и землеустройству и Государственным комитетом
Республики Казахстан по управлению государственным имуществом об
использовании земли под строительство электростанции.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осуществления фирмой АВВ настоящего проекта в сжатые
сроки министерствам и ведомствам Республики Казахстан и акиму
Алматинской области оказывать фирме необходимое содействие в
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выполнением настоящего постановления и
координацию деятельности государственных органов по реализации
проекта строительства электростанции возложить на Заместителя
Премьер-Министра Республики Казахстан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